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C" w:rsidRPr="00767466" w:rsidRDefault="005E4C8C" w:rsidP="005E4C8C">
      <w:pPr>
        <w:jc w:val="center"/>
      </w:pPr>
      <w:r w:rsidRPr="00767466">
        <w:t>Управление образования администрации</w:t>
      </w:r>
    </w:p>
    <w:p w:rsidR="005E4C8C" w:rsidRPr="00767466" w:rsidRDefault="005E4C8C" w:rsidP="005E4C8C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5E4C8C" w:rsidRPr="00767466" w:rsidRDefault="005E4C8C" w:rsidP="005E4C8C">
      <w:pPr>
        <w:jc w:val="center"/>
      </w:pPr>
      <w:r>
        <w:t>муниципальное</w:t>
      </w:r>
      <w:r w:rsidRPr="00767466">
        <w:t xml:space="preserve"> бюджетноеобщеобразовательное учреждение</w:t>
      </w:r>
    </w:p>
    <w:p w:rsidR="005E4C8C" w:rsidRDefault="005E4C8C" w:rsidP="005E4C8C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5E4C8C" w:rsidRPr="00767466" w:rsidRDefault="005E4C8C" w:rsidP="005E4C8C">
      <w:pPr>
        <w:jc w:val="center"/>
      </w:pPr>
    </w:p>
    <w:p w:rsidR="005E4C8C" w:rsidRDefault="005E4C8C" w:rsidP="005E4C8C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5E4C8C" w:rsidTr="001C4109">
        <w:tc>
          <w:tcPr>
            <w:tcW w:w="3145" w:type="dxa"/>
          </w:tcPr>
          <w:p w:rsidR="005E4C8C" w:rsidRPr="00767466" w:rsidRDefault="005E4C8C" w:rsidP="001C4109">
            <w:r w:rsidRPr="00767466">
              <w:t>Рассмотрено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1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5E4C8C" w:rsidRPr="00767466" w:rsidRDefault="005E4C8C" w:rsidP="001C4109">
            <w:r w:rsidRPr="00767466">
              <w:t>Согласовано: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5E4C8C" w:rsidRPr="00767466" w:rsidRDefault="005E4C8C" w:rsidP="001C4109">
            <w:r w:rsidRPr="00767466">
              <w:t>Утверждаю</w:t>
            </w:r>
            <w:r>
              <w:t>:</w:t>
            </w:r>
          </w:p>
          <w:p w:rsidR="005E4C8C" w:rsidRPr="00EC04CB" w:rsidRDefault="005E4C8C" w:rsidP="001C410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5E4C8C" w:rsidRPr="00EC04CB" w:rsidRDefault="005E4C8C" w:rsidP="001C410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>
              <w:rPr>
                <w:sz w:val="20"/>
                <w:szCs w:val="20"/>
              </w:rPr>
              <w:t xml:space="preserve"> от «</w:t>
            </w:r>
            <w:r w:rsidRPr="00EC04CB">
              <w:rPr>
                <w:sz w:val="20"/>
                <w:szCs w:val="20"/>
              </w:rPr>
              <w:t>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5E4C8C" w:rsidRDefault="005E4C8C" w:rsidP="00C546D3">
      <w:pPr>
        <w:spacing w:line="360" w:lineRule="auto"/>
        <w:jc w:val="both"/>
      </w:pPr>
    </w:p>
    <w:p w:rsidR="005E4C8C" w:rsidRDefault="005E4C8C" w:rsidP="00C546D3">
      <w:pPr>
        <w:spacing w:line="360" w:lineRule="auto"/>
        <w:jc w:val="both"/>
      </w:pPr>
    </w:p>
    <w:p w:rsidR="005E4C8C" w:rsidRDefault="005E4C8C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9C349F" w:rsidRPr="00254695" w:rsidRDefault="009C349F" w:rsidP="00C546D3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A02FF5">
        <w:rPr>
          <w:b/>
          <w:sz w:val="28"/>
          <w:szCs w:val="28"/>
        </w:rPr>
        <w:t>Биология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ГОС</w:t>
      </w:r>
    </w:p>
    <w:p w:rsidR="00E616CF" w:rsidRDefault="00E616CF" w:rsidP="00E616CF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обучение</w:t>
      </w:r>
      <w:proofErr w:type="gramEnd"/>
      <w:r>
        <w:rPr>
          <w:b/>
          <w:sz w:val="28"/>
          <w:szCs w:val="28"/>
        </w:rPr>
        <w:t xml:space="preserve"> по индивидуальному учебному плану</w:t>
      </w:r>
    </w:p>
    <w:p w:rsidR="009C349F" w:rsidRDefault="005D0394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546D3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</w:p>
    <w:p w:rsidR="009C349F" w:rsidRPr="003013EB" w:rsidRDefault="00A02FF5" w:rsidP="00C546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Табакаева Г</w:t>
      </w:r>
      <w:r w:rsidR="009C349F" w:rsidRPr="003013EB">
        <w:rPr>
          <w:sz w:val="28"/>
          <w:szCs w:val="28"/>
        </w:rPr>
        <w:t xml:space="preserve">.В., учитель </w:t>
      </w:r>
    </w:p>
    <w:p w:rsidR="009C349F" w:rsidRPr="00254695" w:rsidRDefault="009C349F" w:rsidP="00C546D3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C546D3">
      <w:pPr>
        <w:spacing w:line="360" w:lineRule="auto"/>
        <w:jc w:val="right"/>
        <w:rPr>
          <w:b/>
          <w:sz w:val="28"/>
          <w:szCs w:val="28"/>
        </w:rPr>
      </w:pPr>
    </w:p>
    <w:p w:rsidR="009C349F" w:rsidRPr="006A627A" w:rsidRDefault="009C349F" w:rsidP="00C546D3">
      <w:pPr>
        <w:spacing w:line="360" w:lineRule="auto"/>
        <w:jc w:val="both"/>
        <w:rPr>
          <w:b/>
          <w:sz w:val="28"/>
          <w:szCs w:val="28"/>
        </w:rPr>
      </w:pPr>
    </w:p>
    <w:p w:rsidR="009C349F" w:rsidRDefault="009C349F" w:rsidP="00C546D3">
      <w:pPr>
        <w:spacing w:line="360" w:lineRule="auto"/>
        <w:jc w:val="both"/>
        <w:rPr>
          <w:b/>
          <w:sz w:val="28"/>
          <w:szCs w:val="28"/>
        </w:rPr>
      </w:pPr>
    </w:p>
    <w:p w:rsidR="009C349F" w:rsidRDefault="009C349F" w:rsidP="00C546D3">
      <w:pPr>
        <w:spacing w:line="360" w:lineRule="auto"/>
        <w:jc w:val="both"/>
        <w:rPr>
          <w:b/>
          <w:sz w:val="28"/>
          <w:szCs w:val="28"/>
        </w:rPr>
      </w:pPr>
    </w:p>
    <w:p w:rsidR="009C349F" w:rsidRPr="00CE3CAB" w:rsidRDefault="009C349F" w:rsidP="00C546D3">
      <w:pPr>
        <w:spacing w:line="360" w:lineRule="auto"/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B8541D" w:rsidRDefault="003013EB" w:rsidP="002F57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5B4F90" w:rsidRDefault="00A02FF5" w:rsidP="00C546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биологии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для 8 классов составлена на основе: </w:t>
      </w:r>
    </w:p>
    <w:p w:rsidR="005B4F90" w:rsidRPr="00E05109" w:rsidRDefault="005B4F90" w:rsidP="00C546D3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E05109" w:rsidRDefault="005B4F90" w:rsidP="00C546D3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</w:t>
      </w:r>
      <w:r w:rsidR="00A02FF5">
        <w:rPr>
          <w:rFonts w:ascii="Times New Roman" w:hAnsi="Times New Roman" w:cs="Times New Roman"/>
          <w:sz w:val="28"/>
          <w:szCs w:val="28"/>
        </w:rPr>
        <w:t>образования по биологии</w:t>
      </w:r>
      <w:r w:rsidRPr="00E05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F90" w:rsidRPr="00714873" w:rsidRDefault="00E05109" w:rsidP="00C546D3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а</w:t>
      </w:r>
      <w:r w:rsidR="005B4F90" w:rsidRPr="00E05109">
        <w:rPr>
          <w:rFonts w:ascii="Times New Roman" w:hAnsi="Times New Roman" w:cs="Times New Roman"/>
          <w:sz w:val="28"/>
          <w:szCs w:val="28"/>
        </w:rPr>
        <w:t>вторской програ</w:t>
      </w:r>
      <w:r w:rsidR="00A02FF5">
        <w:rPr>
          <w:rFonts w:ascii="Times New Roman" w:hAnsi="Times New Roman" w:cs="Times New Roman"/>
          <w:sz w:val="28"/>
          <w:szCs w:val="28"/>
        </w:rPr>
        <w:t>ммы по биологии</w:t>
      </w:r>
      <w:r w:rsidR="00782037">
        <w:rPr>
          <w:rFonts w:ascii="Times New Roman" w:hAnsi="Times New Roman" w:cs="Times New Roman"/>
          <w:sz w:val="28"/>
          <w:szCs w:val="28"/>
        </w:rPr>
        <w:t xml:space="preserve"> </w:t>
      </w:r>
      <w:r w:rsidR="00A02FF5" w:rsidRPr="00714873">
        <w:rPr>
          <w:rFonts w:ascii="Times New Roman" w:hAnsi="Times New Roman" w:cs="Times New Roman"/>
          <w:sz w:val="28"/>
          <w:szCs w:val="28"/>
        </w:rPr>
        <w:t xml:space="preserve">Т.С. Сухова, В.И. Строганов, И. Н. Пономарёва и др.  Природоведение. Биология. Экология: 5-11 классы: М.: </w:t>
      </w:r>
      <w:proofErr w:type="spellStart"/>
      <w:r w:rsidR="00A02FF5" w:rsidRPr="00714873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="00A02FF5" w:rsidRPr="007148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2FF5" w:rsidRPr="007148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2FF5" w:rsidRPr="00714873">
        <w:rPr>
          <w:rFonts w:ascii="Times New Roman" w:hAnsi="Times New Roman" w:cs="Times New Roman"/>
          <w:sz w:val="28"/>
          <w:szCs w:val="28"/>
        </w:rPr>
        <w:t xml:space="preserve"> Граф. 2010г.;</w:t>
      </w:r>
    </w:p>
    <w:p w:rsidR="005B4F90" w:rsidRPr="00FE1540" w:rsidRDefault="00E05109" w:rsidP="00C546D3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«</w:t>
      </w:r>
      <w:r w:rsidR="005B4F90" w:rsidRPr="00E05109">
        <w:rPr>
          <w:rFonts w:ascii="Times New Roman" w:hAnsi="Times New Roman" w:cs="Times New Roman"/>
          <w:sz w:val="28"/>
          <w:szCs w:val="28"/>
        </w:rPr>
        <w:t xml:space="preserve">Положения о структуре, порядке разработки и утверждения  рабочих программ по отдельным учебным предметам, курсам, в том числе внеурочной деятельности </w:t>
      </w:r>
      <w:r w:rsidR="005B4F90" w:rsidRPr="00FE1540">
        <w:rPr>
          <w:rFonts w:ascii="Times New Roman" w:hAnsi="Times New Roman" w:cs="Times New Roman"/>
          <w:sz w:val="28"/>
          <w:szCs w:val="28"/>
        </w:rPr>
        <w:t>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FE1540" w:rsidRDefault="00E05109" w:rsidP="00C546D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FE1540" w:rsidRDefault="00FE1540" w:rsidP="00C546D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2017)</w:t>
      </w:r>
      <w:r w:rsidR="00B8541D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41D" w:rsidRPr="00FE1540" w:rsidRDefault="00A5468C" w:rsidP="00C546D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931C98" w:rsidRPr="00FE1540">
        <w:rPr>
          <w:sz w:val="28"/>
          <w:szCs w:val="28"/>
        </w:rPr>
        <w:t>Кафедры естественно</w:t>
      </w:r>
      <w:r w:rsidRPr="00FE1540">
        <w:rPr>
          <w:sz w:val="28"/>
          <w:szCs w:val="28"/>
        </w:rPr>
        <w:t>научных и математических дисциплин «О</w:t>
      </w:r>
      <w:r w:rsidR="002F571A">
        <w:rPr>
          <w:sz w:val="28"/>
          <w:szCs w:val="28"/>
        </w:rPr>
        <w:t>собенности преподаванияб</w:t>
      </w:r>
      <w:r w:rsidR="00A02FF5">
        <w:rPr>
          <w:sz w:val="28"/>
          <w:szCs w:val="28"/>
        </w:rPr>
        <w:t>иологи</w:t>
      </w:r>
      <w:r w:rsidR="002F571A">
        <w:rPr>
          <w:sz w:val="28"/>
          <w:szCs w:val="28"/>
        </w:rPr>
        <w:t>и</w:t>
      </w:r>
      <w:r w:rsidRPr="00FE1540">
        <w:rPr>
          <w:sz w:val="28"/>
          <w:szCs w:val="28"/>
        </w:rPr>
        <w:t xml:space="preserve"> в общеобразовательных учреждениях Кемеровской  области в 2017-2018 учебном году».</w:t>
      </w:r>
    </w:p>
    <w:p w:rsidR="00FE1540" w:rsidRDefault="00B8541D" w:rsidP="00C546D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2F571A">
        <w:rPr>
          <w:rStyle w:val="c12"/>
          <w:color w:val="000000"/>
          <w:sz w:val="28"/>
          <w:szCs w:val="28"/>
        </w:rPr>
        <w:t>биологии</w:t>
      </w:r>
      <w:r w:rsidRPr="00B8541D">
        <w:rPr>
          <w:rStyle w:val="c12"/>
          <w:color w:val="000000"/>
          <w:sz w:val="28"/>
          <w:szCs w:val="28"/>
        </w:rPr>
        <w:t xml:space="preserve"> для </w:t>
      </w:r>
      <w:r w:rsidR="00BC76C8">
        <w:rPr>
          <w:rStyle w:val="c12"/>
          <w:color w:val="000000"/>
          <w:sz w:val="28"/>
          <w:szCs w:val="28"/>
        </w:rPr>
        <w:t>8</w:t>
      </w:r>
      <w:r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8541D">
        <w:rPr>
          <w:rStyle w:val="apple-converted-space"/>
          <w:color w:val="000000"/>
          <w:sz w:val="28"/>
          <w:szCs w:val="28"/>
        </w:rPr>
        <w:t> </w:t>
      </w:r>
      <w:r w:rsidR="00A02FF5" w:rsidRPr="00A02FF5">
        <w:rPr>
          <w:bCs/>
          <w:sz w:val="28"/>
          <w:szCs w:val="28"/>
        </w:rPr>
        <w:t xml:space="preserve">А.Г. </w:t>
      </w:r>
      <w:proofErr w:type="spellStart"/>
      <w:r w:rsidR="00A02FF5" w:rsidRPr="00A02FF5">
        <w:rPr>
          <w:bCs/>
          <w:sz w:val="28"/>
          <w:szCs w:val="28"/>
        </w:rPr>
        <w:t>Драгомилов</w:t>
      </w:r>
      <w:proofErr w:type="spellEnd"/>
      <w:r w:rsidR="00A02FF5" w:rsidRPr="00A02FF5">
        <w:rPr>
          <w:bCs/>
          <w:sz w:val="28"/>
          <w:szCs w:val="28"/>
        </w:rPr>
        <w:t xml:space="preserve">, Р.Д. Маш. Биология 8 класс М.: </w:t>
      </w:r>
      <w:proofErr w:type="spellStart"/>
      <w:r w:rsidR="00A02FF5" w:rsidRPr="00A02FF5">
        <w:rPr>
          <w:bCs/>
          <w:sz w:val="28"/>
          <w:szCs w:val="28"/>
        </w:rPr>
        <w:t>Вентана</w:t>
      </w:r>
      <w:proofErr w:type="spellEnd"/>
      <w:r w:rsidR="00A02FF5" w:rsidRPr="00A02FF5">
        <w:rPr>
          <w:bCs/>
          <w:sz w:val="28"/>
          <w:szCs w:val="28"/>
        </w:rPr>
        <w:t xml:space="preserve"> – Граф, 20</w:t>
      </w:r>
      <w:r w:rsidR="007A474F">
        <w:rPr>
          <w:bCs/>
          <w:sz w:val="28"/>
          <w:szCs w:val="28"/>
        </w:rPr>
        <w:t xml:space="preserve">1  </w:t>
      </w:r>
      <w:r w:rsidR="00A02FF5" w:rsidRPr="00A02FF5">
        <w:rPr>
          <w:bCs/>
          <w:sz w:val="28"/>
          <w:szCs w:val="28"/>
        </w:rPr>
        <w:t>г</w:t>
      </w:r>
    </w:p>
    <w:p w:rsidR="00A02FF5" w:rsidRPr="007A474F" w:rsidRDefault="00A02FF5" w:rsidP="002F571A">
      <w:pPr>
        <w:pStyle w:val="c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A474F">
        <w:rPr>
          <w:b/>
          <w:bCs/>
          <w:iCs/>
          <w:sz w:val="28"/>
          <w:szCs w:val="28"/>
        </w:rPr>
        <w:t>Общая характеристика учебного предмета «Биология»</w:t>
      </w:r>
    </w:p>
    <w:p w:rsidR="00F8721D" w:rsidRDefault="00A02FF5" w:rsidP="00C546D3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02FF5">
        <w:rPr>
          <w:bCs/>
          <w:sz w:val="28"/>
          <w:szCs w:val="28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A02FF5">
        <w:rPr>
          <w:bCs/>
          <w:sz w:val="28"/>
          <w:szCs w:val="28"/>
        </w:rPr>
        <w:lastRenderedPageBreak/>
        <w:t>культуросообразногоподхода</w:t>
      </w:r>
      <w:proofErr w:type="spellEnd"/>
      <w:r w:rsidRPr="00A02FF5">
        <w:rPr>
          <w:bCs/>
          <w:sz w:val="28"/>
          <w:szCs w:val="28"/>
        </w:rPr>
        <w:t>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2F571A" w:rsidRDefault="00A02FF5" w:rsidP="00F8721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02FF5">
        <w:rPr>
          <w:bCs/>
          <w:sz w:val="28"/>
          <w:szCs w:val="28"/>
        </w:rPr>
        <w:t>Биология как учебная дисциплина предметной област</w:t>
      </w:r>
      <w:r w:rsidR="00714873">
        <w:rPr>
          <w:bCs/>
          <w:sz w:val="28"/>
          <w:szCs w:val="28"/>
        </w:rPr>
        <w:t xml:space="preserve">и «Естественнонаучные предметы» </w:t>
      </w:r>
      <w:r w:rsidRPr="00A02FF5">
        <w:rPr>
          <w:bCs/>
          <w:sz w:val="28"/>
          <w:szCs w:val="28"/>
        </w:rPr>
        <w:t>обеспечивает:</w:t>
      </w:r>
    </w:p>
    <w:p w:rsidR="002F571A" w:rsidRDefault="00A02FF5" w:rsidP="002F57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02FF5">
        <w:rPr>
          <w:bCs/>
          <w:sz w:val="28"/>
          <w:szCs w:val="28"/>
        </w:rPr>
        <w:t>•формирование системы биологических знаний как</w:t>
      </w:r>
      <w:r w:rsidR="00714873">
        <w:rPr>
          <w:bCs/>
          <w:sz w:val="28"/>
          <w:szCs w:val="28"/>
        </w:rPr>
        <w:t xml:space="preserve"> компонента целостности научной карты </w:t>
      </w:r>
      <w:r w:rsidRPr="00A02FF5">
        <w:rPr>
          <w:bCs/>
          <w:sz w:val="28"/>
          <w:szCs w:val="28"/>
        </w:rPr>
        <w:t>мира;</w:t>
      </w:r>
    </w:p>
    <w:p w:rsidR="002F571A" w:rsidRDefault="00A02FF5" w:rsidP="002F57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02FF5">
        <w:rPr>
          <w:bCs/>
          <w:sz w:val="28"/>
          <w:szCs w:val="28"/>
        </w:rPr>
        <w:t>•овладение научным подходом к решению различных задач;</w:t>
      </w:r>
    </w:p>
    <w:p w:rsidR="002F571A" w:rsidRDefault="00A02FF5" w:rsidP="002F57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02FF5">
        <w:rPr>
          <w:bCs/>
          <w:sz w:val="28"/>
          <w:szCs w:val="28"/>
        </w:rPr>
        <w:t xml:space="preserve"> •овладение умениями формулировать гипотезы, конструировать, проводить эксперименты, оценивать полученные результаты; •овладение умением сопоставлять экспериментальные и теоретические знания с объективными реалиями жизни; •воспитание ответственного и бережного отношения к окружающей среде, осознание значимости концепции устойчивого развития; 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путѐ</w:t>
      </w:r>
      <w:proofErr w:type="gramStart"/>
      <w:r w:rsidRPr="00A02FF5">
        <w:rPr>
          <w:bCs/>
          <w:sz w:val="28"/>
          <w:szCs w:val="28"/>
        </w:rPr>
        <w:t>м</w:t>
      </w:r>
      <w:proofErr w:type="gramEnd"/>
      <w:r w:rsidRPr="00A02FF5">
        <w:rPr>
          <w:bCs/>
          <w:sz w:val="28"/>
          <w:szCs w:val="28"/>
        </w:rPr>
        <w:t xml:space="preserve"> применения</w:t>
      </w:r>
      <w:r w:rsidR="00782037">
        <w:rPr>
          <w:bCs/>
          <w:sz w:val="28"/>
          <w:szCs w:val="28"/>
        </w:rPr>
        <w:t xml:space="preserve"> </w:t>
      </w:r>
      <w:proofErr w:type="spellStart"/>
      <w:r w:rsidR="00714873">
        <w:rPr>
          <w:bCs/>
          <w:sz w:val="28"/>
          <w:szCs w:val="28"/>
        </w:rPr>
        <w:t>межпредметного</w:t>
      </w:r>
      <w:proofErr w:type="spellEnd"/>
      <w:r w:rsidR="00714873">
        <w:rPr>
          <w:bCs/>
          <w:sz w:val="28"/>
          <w:szCs w:val="28"/>
        </w:rPr>
        <w:t xml:space="preserve"> анализа учебных</w:t>
      </w:r>
      <w:r w:rsidR="00782037">
        <w:rPr>
          <w:bCs/>
          <w:sz w:val="28"/>
          <w:szCs w:val="28"/>
        </w:rPr>
        <w:t xml:space="preserve"> </w:t>
      </w:r>
      <w:r w:rsidRPr="00A02FF5">
        <w:rPr>
          <w:bCs/>
          <w:sz w:val="28"/>
          <w:szCs w:val="28"/>
        </w:rPr>
        <w:t>задач.</w:t>
      </w:r>
    </w:p>
    <w:p w:rsidR="00A02FF5" w:rsidRDefault="002F571A" w:rsidP="002F571A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02FF5" w:rsidRPr="00A02FF5">
        <w:rPr>
          <w:bCs/>
          <w:sz w:val="28"/>
          <w:szCs w:val="28"/>
        </w:rPr>
        <w:t xml:space="preserve">рограмма по биологии строится с </w:t>
      </w:r>
      <w:r w:rsidR="00714873">
        <w:rPr>
          <w:bCs/>
          <w:sz w:val="28"/>
          <w:szCs w:val="28"/>
        </w:rPr>
        <w:t>учетом следующих содержательных</w:t>
      </w:r>
      <w:r w:rsidR="00A02FF5" w:rsidRPr="00A02FF5">
        <w:rPr>
          <w:bCs/>
          <w:sz w:val="28"/>
          <w:szCs w:val="28"/>
        </w:rPr>
        <w:t xml:space="preserve">линий: </w:t>
      </w:r>
      <w:r w:rsidR="00714873">
        <w:rPr>
          <w:bCs/>
          <w:sz w:val="28"/>
          <w:szCs w:val="28"/>
        </w:rPr>
        <w:t>•</w:t>
      </w:r>
      <w:r w:rsidR="00A02FF5" w:rsidRPr="00A02FF5">
        <w:rPr>
          <w:bCs/>
          <w:sz w:val="28"/>
          <w:szCs w:val="28"/>
        </w:rPr>
        <w:t xml:space="preserve">многообразие и эволюция органического мира; • биологическая природа и социальная сущность человека; • структурно-уровневая организация живой природы; </w:t>
      </w:r>
      <w:r w:rsidR="00A02FF5" w:rsidRPr="00A02FF5">
        <w:rPr>
          <w:bCs/>
          <w:sz w:val="28"/>
          <w:szCs w:val="28"/>
        </w:rPr>
        <w:sym w:font="Symbol" w:char="F0B7"/>
      </w:r>
      <w:r w:rsidR="00A02FF5" w:rsidRPr="00A02FF5">
        <w:rPr>
          <w:bCs/>
          <w:sz w:val="28"/>
          <w:szCs w:val="28"/>
        </w:rPr>
        <w:t xml:space="preserve">ценностное и </w:t>
      </w:r>
      <w:proofErr w:type="spellStart"/>
      <w:r w:rsidR="00A02FF5" w:rsidRPr="00A02FF5">
        <w:rPr>
          <w:bCs/>
          <w:sz w:val="28"/>
          <w:szCs w:val="28"/>
        </w:rPr>
        <w:t>экокультурное</w:t>
      </w:r>
      <w:proofErr w:type="spellEnd"/>
      <w:r w:rsidR="00A02FF5" w:rsidRPr="00A02FF5">
        <w:rPr>
          <w:bCs/>
          <w:sz w:val="28"/>
          <w:szCs w:val="28"/>
        </w:rPr>
        <w:t xml:space="preserve"> отношение к природе;</w:t>
      </w:r>
      <w:r w:rsidR="00A02FF5" w:rsidRPr="00A02FF5">
        <w:rPr>
          <w:bCs/>
          <w:sz w:val="28"/>
          <w:szCs w:val="28"/>
        </w:rPr>
        <w:sym w:font="Symbol" w:char="F0B7"/>
      </w:r>
      <w:r w:rsidR="00A02FF5" w:rsidRPr="00A02FF5">
        <w:rPr>
          <w:bCs/>
          <w:sz w:val="28"/>
          <w:szCs w:val="28"/>
        </w:rPr>
        <w:t xml:space="preserve"> практико-ориентированная сущность биологических знаний</w:t>
      </w:r>
    </w:p>
    <w:p w:rsidR="00B8541D" w:rsidRDefault="00B8541D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C546D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C546D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lastRenderedPageBreak/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C546D3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</w:p>
    <w:p w:rsidR="00B8541D" w:rsidRDefault="00B8541D" w:rsidP="00C546D3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2F571A" w:rsidRDefault="00216E56" w:rsidP="00C546D3">
      <w:pPr>
        <w:pStyle w:val="2"/>
        <w:spacing w:before="0" w:after="0" w:line="360" w:lineRule="auto"/>
        <w:ind w:firstLine="709"/>
        <w:rPr>
          <w:b w:val="0"/>
          <w:bCs w:val="0"/>
          <w:iCs w:val="0"/>
          <w:sz w:val="28"/>
        </w:rPr>
      </w:pPr>
      <w:r w:rsidRPr="00216E56">
        <w:rPr>
          <w:rFonts w:cs="Times New Roman"/>
          <w:b w:val="0"/>
          <w:color w:val="000000"/>
          <w:sz w:val="28"/>
          <w:shd w:val="clear" w:color="auto" w:fill="FFFFFF"/>
        </w:rPr>
        <w:t xml:space="preserve">Обучение ведется на базовом уровне. </w:t>
      </w:r>
      <w:r w:rsidRPr="00216E56">
        <w:rPr>
          <w:rFonts w:cs="Times New Roman"/>
          <w:b w:val="0"/>
          <w:sz w:val="28"/>
        </w:rPr>
        <w:t>Рабочей программой предусмотрено проведение 1 контрольной работы (итоговая ко</w:t>
      </w:r>
      <w:r w:rsidR="002A1F8E">
        <w:rPr>
          <w:rFonts w:cs="Times New Roman"/>
          <w:b w:val="0"/>
          <w:sz w:val="28"/>
        </w:rPr>
        <w:t xml:space="preserve">нтрольная работа),  5 зачетов, 6 лабораторных работ, 26 практических работ, 11 демонстраций. </w:t>
      </w:r>
      <w:r w:rsidRPr="00216E56">
        <w:rPr>
          <w:rFonts w:cs="Times New Roman"/>
          <w:b w:val="0"/>
          <w:sz w:val="28"/>
        </w:rPr>
        <w:t xml:space="preserve">Контрольная работа проводится в форме тестирования. </w:t>
      </w:r>
      <w:r w:rsidR="002F571A" w:rsidRPr="002F571A">
        <w:rPr>
          <w:rFonts w:cs="Times New Roman"/>
          <w:b w:val="0"/>
          <w:sz w:val="28"/>
        </w:rPr>
        <w:t>В силу режимных требований демонстрации и лабораторные работы проводятся с использованием информационно – коммуникативных технологий (используются презентации, видеоролики), а также  показ муляжей и моделей. Практические работы включены в домашнее задание</w:t>
      </w:r>
      <w:r w:rsidR="002F571A">
        <w:rPr>
          <w:b w:val="0"/>
          <w:bCs w:val="0"/>
          <w:iCs w:val="0"/>
          <w:sz w:val="28"/>
        </w:rPr>
        <w:t>.</w:t>
      </w:r>
    </w:p>
    <w:p w:rsidR="00216E56" w:rsidRPr="00CA0F99" w:rsidRDefault="00216E56" w:rsidP="00C546D3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Pr="00CA0F99">
        <w:rPr>
          <w:bCs w:val="0"/>
          <w:iCs w:val="0"/>
          <w:sz w:val="28"/>
        </w:rPr>
        <w:t>:</w:t>
      </w:r>
    </w:p>
    <w:p w:rsidR="00216E56" w:rsidRDefault="00216E56" w:rsidP="00C546D3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C546D3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C546D3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C546D3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C546D3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Pr="00C546D3" w:rsidRDefault="00216E56" w:rsidP="00C546D3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Default="00344CDD" w:rsidP="00C546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организуются  в форме </w:t>
      </w:r>
      <w:r w:rsidR="00EC206A">
        <w:rPr>
          <w:sz w:val="28"/>
          <w:szCs w:val="28"/>
        </w:rPr>
        <w:t>группов</w:t>
      </w:r>
      <w:r>
        <w:rPr>
          <w:sz w:val="28"/>
          <w:szCs w:val="28"/>
        </w:rPr>
        <w:t>ыхи индивидуальных</w:t>
      </w:r>
      <w:r w:rsidR="00EC206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="000E4155">
        <w:rPr>
          <w:sz w:val="28"/>
          <w:szCs w:val="28"/>
        </w:rPr>
        <w:t>, зачетов</w:t>
      </w:r>
      <w:r>
        <w:rPr>
          <w:sz w:val="28"/>
          <w:szCs w:val="28"/>
        </w:rPr>
        <w:t>.</w:t>
      </w:r>
    </w:p>
    <w:p w:rsidR="00EC206A" w:rsidRDefault="00EC206A" w:rsidP="00C546D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C546D3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C546D3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C546D3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C546D3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B8541D" w:rsidRDefault="00B8541D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Согласно учебному плану МБОУ «Михайловская РВ(с)ОШ» рабочая программа по </w:t>
      </w:r>
      <w:r w:rsidR="002631D1">
        <w:rPr>
          <w:rFonts w:ascii="Times New Roman" w:hAnsi="Times New Roman"/>
          <w:sz w:val="28"/>
          <w:szCs w:val="28"/>
        </w:rPr>
        <w:t xml:space="preserve">биологии </w:t>
      </w:r>
      <w:r w:rsidR="009D2399">
        <w:rPr>
          <w:rFonts w:ascii="Times New Roman" w:hAnsi="Times New Roman"/>
          <w:sz w:val="28"/>
          <w:szCs w:val="28"/>
        </w:rPr>
        <w:t xml:space="preserve">для </w:t>
      </w:r>
      <w:r w:rsidR="002631D1">
        <w:rPr>
          <w:rFonts w:ascii="Times New Roman" w:hAnsi="Times New Roman"/>
          <w:sz w:val="28"/>
          <w:szCs w:val="28"/>
        </w:rPr>
        <w:t>8</w:t>
      </w:r>
      <w:r w:rsidR="009D2399">
        <w:rPr>
          <w:rFonts w:ascii="Times New Roman" w:hAnsi="Times New Roman"/>
          <w:sz w:val="28"/>
          <w:szCs w:val="28"/>
        </w:rPr>
        <w:t xml:space="preserve"> класса рассчитана на </w:t>
      </w:r>
      <w:r w:rsidR="002631D1">
        <w:rPr>
          <w:rFonts w:ascii="Times New Roman" w:hAnsi="Times New Roman"/>
          <w:sz w:val="28"/>
          <w:szCs w:val="28"/>
        </w:rPr>
        <w:t>0,3</w:t>
      </w:r>
      <w:r w:rsidRPr="00B8541D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а</w:t>
      </w:r>
      <w:r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2631D1">
        <w:rPr>
          <w:rFonts w:ascii="Times New Roman" w:hAnsi="Times New Roman"/>
          <w:sz w:val="28"/>
          <w:szCs w:val="28"/>
        </w:rPr>
        <w:t>11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216E56">
        <w:rPr>
          <w:rFonts w:ascii="Times New Roman" w:hAnsi="Times New Roman"/>
          <w:sz w:val="28"/>
          <w:szCs w:val="28"/>
        </w:rPr>
        <w:t xml:space="preserve"> (обучение по индивидуальному учебному плану)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2631D1" w:rsidRPr="00714873" w:rsidRDefault="003E2337" w:rsidP="002F571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5A47C2" w:rsidRPr="008422A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8422A1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="002631D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8422A1">
        <w:rPr>
          <w:rFonts w:ascii="Times New Roman" w:hAnsi="Times New Roman" w:cs="Times New Roman"/>
          <w:b/>
          <w:sz w:val="28"/>
          <w:szCs w:val="28"/>
        </w:rPr>
        <w:t>»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1D1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 xml:space="preserve">1.Организм человека. Общий обзор 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прямохождением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>, развитием головного мозга, трудом, социальным образом жизни.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Клетка. Строение, 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Демонстрация</w:t>
      </w:r>
      <w:r w:rsidRPr="002631D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2631D1">
        <w:rPr>
          <w:rFonts w:ascii="Times New Roman" w:hAnsi="Times New Roman" w:cs="Times New Roman"/>
          <w:sz w:val="28"/>
          <w:szCs w:val="28"/>
        </w:rPr>
        <w:t xml:space="preserve"> разложение ферментом каталазой пероксида водорода.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</w:t>
      </w: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1 </w:t>
      </w:r>
      <w:r w:rsidRPr="002631D1">
        <w:rPr>
          <w:rFonts w:ascii="Times New Roman" w:hAnsi="Times New Roman" w:cs="Times New Roman"/>
          <w:sz w:val="28"/>
          <w:szCs w:val="28"/>
        </w:rPr>
        <w:t>«Просмотр под микроскопом эпителиальных, соединительных и мышечных тканей»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Практическая работа №1</w:t>
      </w:r>
      <w:r w:rsidRPr="002631D1">
        <w:rPr>
          <w:rFonts w:ascii="Times New Roman" w:hAnsi="Times New Roman" w:cs="Times New Roman"/>
          <w:sz w:val="28"/>
          <w:szCs w:val="28"/>
        </w:rPr>
        <w:t xml:space="preserve"> Получение  мигательного рефлекса и его </w:t>
      </w:r>
      <w:r w:rsidRPr="002631D1">
        <w:rPr>
          <w:rFonts w:ascii="Times New Roman" w:hAnsi="Times New Roman" w:cs="Times New Roman"/>
          <w:sz w:val="28"/>
          <w:szCs w:val="28"/>
        </w:rPr>
        <w:lastRenderedPageBreak/>
        <w:t>торможения.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2. Опорно-двигательная система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Pr="002631D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Cкелет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>, распилы костей, позвонков, строение сустава, мышц и др.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Лабораторная работа№ 2</w:t>
      </w:r>
      <w:r w:rsidRPr="002631D1">
        <w:rPr>
          <w:rFonts w:ascii="Times New Roman" w:hAnsi="Times New Roman" w:cs="Times New Roman"/>
          <w:sz w:val="28"/>
          <w:szCs w:val="28"/>
        </w:rPr>
        <w:t>«Исследование  свойств нормальной, жжёной и декальцинированной кости. Просмотр микропрепаратов костей и поперечно- полосатой мышечной ткани».</w:t>
      </w:r>
    </w:p>
    <w:p w:rsidR="002F571A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Практическиеработы</w:t>
      </w:r>
      <w:r w:rsidRPr="002631D1">
        <w:rPr>
          <w:rFonts w:ascii="Times New Roman" w:hAnsi="Times New Roman" w:cs="Times New Roman"/>
          <w:iCs/>
          <w:sz w:val="28"/>
          <w:szCs w:val="28"/>
        </w:rPr>
        <w:t>:</w:t>
      </w:r>
    </w:p>
    <w:p w:rsidR="00F8721D" w:rsidRDefault="002631D1" w:rsidP="002F57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 №2 </w:t>
      </w:r>
      <w:r w:rsidRPr="002631D1">
        <w:rPr>
          <w:rFonts w:ascii="Times New Roman" w:hAnsi="Times New Roman" w:cs="Times New Roman"/>
          <w:sz w:val="28"/>
          <w:szCs w:val="28"/>
        </w:rPr>
        <w:t>Роль плечевого пояса в движении руки.  Функции</w:t>
      </w:r>
      <w:r w:rsidR="00714873">
        <w:rPr>
          <w:rFonts w:ascii="Times New Roman" w:hAnsi="Times New Roman" w:cs="Times New Roman"/>
          <w:sz w:val="28"/>
          <w:szCs w:val="28"/>
        </w:rPr>
        <w:t xml:space="preserve"> костей предплечья при повороте</w:t>
      </w:r>
      <w:r w:rsidRPr="002631D1">
        <w:rPr>
          <w:rFonts w:ascii="Times New Roman" w:hAnsi="Times New Roman" w:cs="Times New Roman"/>
          <w:sz w:val="28"/>
          <w:szCs w:val="28"/>
        </w:rPr>
        <w:t>кисти.</w:t>
      </w:r>
    </w:p>
    <w:p w:rsidR="002631D1" w:rsidRPr="002631D1" w:rsidRDefault="00714873" w:rsidP="002F571A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№3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Утомление при статической и динамической работе.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№4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Определения нарушения осанки и плоскостопия.                                                   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          № 5 </w:t>
      </w:r>
      <w:r w:rsidR="002631D1" w:rsidRPr="002631D1">
        <w:rPr>
          <w:rFonts w:ascii="Times New Roman" w:hAnsi="Times New Roman" w:cs="Times New Roman"/>
          <w:sz w:val="28"/>
          <w:szCs w:val="28"/>
        </w:rPr>
        <w:t>Функции основных мышечных групп.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3. Кровь и кровообращение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</w:t>
      </w:r>
      <w:r w:rsidRPr="002631D1">
        <w:rPr>
          <w:rFonts w:ascii="Times New Roman" w:hAnsi="Times New Roman" w:cs="Times New Roman"/>
          <w:sz w:val="28"/>
          <w:szCs w:val="28"/>
        </w:rPr>
        <w:lastRenderedPageBreak/>
        <w:t>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71A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Pr="002631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631D1">
        <w:rPr>
          <w:rFonts w:ascii="Times New Roman" w:hAnsi="Times New Roman" w:cs="Times New Roman"/>
          <w:sz w:val="28"/>
          <w:szCs w:val="28"/>
        </w:rPr>
        <w:t xml:space="preserve"> Торс человека, модель сердца; приборы для измерения артериального давления (тонометра и фонендоскопа) и способы их использования.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71A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 3</w:t>
      </w:r>
      <w:r w:rsidRPr="002631D1">
        <w:rPr>
          <w:rFonts w:ascii="Times New Roman" w:hAnsi="Times New Roman" w:cs="Times New Roman"/>
          <w:sz w:val="28"/>
          <w:szCs w:val="28"/>
        </w:rPr>
        <w:t>«Сравнение крови человека с кровью лягушки»</w:t>
      </w:r>
    </w:p>
    <w:p w:rsidR="002F571A" w:rsidRDefault="00714873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71A">
        <w:rPr>
          <w:rFonts w:ascii="Times New Roman" w:hAnsi="Times New Roman" w:cs="Times New Roman"/>
          <w:b/>
          <w:iCs/>
          <w:sz w:val="28"/>
          <w:szCs w:val="28"/>
        </w:rPr>
        <w:t>Практические</w:t>
      </w:r>
      <w:r w:rsidR="002631D1" w:rsidRPr="002F571A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>:</w:t>
      </w:r>
    </w:p>
    <w:p w:rsidR="002F571A" w:rsidRDefault="002631D1" w:rsidP="002F57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№ 6</w:t>
      </w:r>
      <w:r w:rsidRPr="002631D1">
        <w:rPr>
          <w:rFonts w:ascii="Times New Roman" w:hAnsi="Times New Roman" w:cs="Times New Roman"/>
          <w:sz w:val="28"/>
          <w:szCs w:val="28"/>
        </w:rPr>
        <w:t xml:space="preserve"> Изменения в тканях при перетяжках, затрудняющих кровоснабжение.                                                                                                                             </w:t>
      </w:r>
      <w:r w:rsidRPr="002631D1">
        <w:rPr>
          <w:rFonts w:ascii="Times New Roman" w:hAnsi="Times New Roman" w:cs="Times New Roman"/>
          <w:iCs/>
          <w:sz w:val="28"/>
          <w:szCs w:val="28"/>
        </w:rPr>
        <w:t>№7</w:t>
      </w:r>
      <w:r w:rsidRPr="002631D1">
        <w:rPr>
          <w:rFonts w:ascii="Times New Roman" w:hAnsi="Times New Roman" w:cs="Times New Roman"/>
          <w:sz w:val="28"/>
          <w:szCs w:val="28"/>
        </w:rPr>
        <w:t xml:space="preserve">Опыты, выясняющие природу пульса.                                                                                      </w:t>
      </w:r>
      <w:r w:rsidR="00714873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Pr="002631D1">
        <w:rPr>
          <w:rFonts w:ascii="Times New Roman" w:hAnsi="Times New Roman" w:cs="Times New Roman"/>
          <w:iCs/>
          <w:sz w:val="28"/>
          <w:szCs w:val="28"/>
        </w:rPr>
        <w:t>8</w:t>
      </w:r>
      <w:r w:rsidRPr="002631D1">
        <w:rPr>
          <w:rFonts w:ascii="Times New Roman" w:hAnsi="Times New Roman" w:cs="Times New Roman"/>
          <w:sz w:val="28"/>
          <w:szCs w:val="28"/>
        </w:rPr>
        <w:t xml:space="preserve">Определение скорости кровотока в сосудах ногтевого ложа.                                                                    </w:t>
      </w:r>
      <w:r w:rsidR="00714873">
        <w:rPr>
          <w:rFonts w:ascii="Times New Roman" w:hAnsi="Times New Roman" w:cs="Times New Roman"/>
          <w:iCs/>
          <w:sz w:val="28"/>
          <w:szCs w:val="28"/>
        </w:rPr>
        <w:t>№9</w:t>
      </w:r>
      <w:r w:rsidRPr="002631D1">
        <w:rPr>
          <w:rFonts w:ascii="Times New Roman" w:hAnsi="Times New Roman" w:cs="Times New Roman"/>
          <w:sz w:val="28"/>
          <w:szCs w:val="28"/>
        </w:rPr>
        <w:t xml:space="preserve">Реакция сердечно – сосудистой  на дозированную нагрузку -  функциональная проба. </w:t>
      </w:r>
    </w:p>
    <w:p w:rsidR="002631D1" w:rsidRPr="002631D1" w:rsidRDefault="002631D1" w:rsidP="002F571A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№ 10</w:t>
      </w:r>
      <w:r w:rsidRPr="002631D1">
        <w:rPr>
          <w:rFonts w:ascii="Times New Roman" w:hAnsi="Times New Roman" w:cs="Times New Roman"/>
          <w:sz w:val="28"/>
          <w:szCs w:val="28"/>
        </w:rPr>
        <w:t xml:space="preserve"> Повышение плотности мышц после работы вследствие притока к ним крови и увеличения тканевой жидкости.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4. Дыхательная система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</w:t>
      </w:r>
      <w:r w:rsidRPr="002631D1">
        <w:rPr>
          <w:rFonts w:ascii="Times New Roman" w:hAnsi="Times New Roman" w:cs="Times New Roman"/>
          <w:sz w:val="28"/>
          <w:szCs w:val="28"/>
        </w:rPr>
        <w:lastRenderedPageBreak/>
        <w:t>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="00F8721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2631D1">
        <w:rPr>
          <w:rFonts w:ascii="Times New Roman" w:hAnsi="Times New Roman" w:cs="Times New Roman"/>
          <w:sz w:val="28"/>
          <w:szCs w:val="28"/>
        </w:rPr>
        <w:t xml:space="preserve"> Торс человека; модели гортани и легких; модель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Дондерса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>, демонстрирующая  механизмы вдоха и выдоха.</w:t>
      </w:r>
    </w:p>
    <w:p w:rsidR="00F8721D" w:rsidRPr="00F8721D" w:rsidRDefault="00C546D3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Лабораторные</w:t>
      </w:r>
      <w:r w:rsidR="002631D1" w:rsidRPr="00F8721D">
        <w:rPr>
          <w:rFonts w:ascii="Times New Roman" w:hAnsi="Times New Roman" w:cs="Times New Roman"/>
          <w:b/>
          <w:iCs/>
          <w:sz w:val="28"/>
          <w:szCs w:val="28"/>
        </w:rPr>
        <w:t>работ</w:t>
      </w:r>
      <w:r w:rsidR="00F8721D" w:rsidRPr="00F8721D">
        <w:rPr>
          <w:rFonts w:ascii="Times New Roman" w:hAnsi="Times New Roman" w:cs="Times New Roman"/>
          <w:b/>
          <w:iCs/>
          <w:sz w:val="28"/>
          <w:szCs w:val="28"/>
        </w:rPr>
        <w:t>ы:</w:t>
      </w:r>
    </w:p>
    <w:p w:rsidR="002631D1" w:rsidRPr="002631D1" w:rsidRDefault="002631D1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№ 4 </w:t>
      </w:r>
      <w:r w:rsidRPr="002631D1">
        <w:rPr>
          <w:rFonts w:ascii="Times New Roman" w:hAnsi="Times New Roman" w:cs="Times New Roman"/>
          <w:sz w:val="28"/>
          <w:szCs w:val="28"/>
        </w:rPr>
        <w:t>«Определение состав вдыхаемого и выдыхаемого воздуха»</w:t>
      </w:r>
    </w:p>
    <w:p w:rsidR="002631D1" w:rsidRPr="002631D1" w:rsidRDefault="002631D1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>№ 5</w:t>
      </w:r>
      <w:r w:rsidRPr="002631D1">
        <w:rPr>
          <w:rFonts w:ascii="Times New Roman" w:hAnsi="Times New Roman" w:cs="Times New Roman"/>
          <w:sz w:val="28"/>
          <w:szCs w:val="28"/>
        </w:rPr>
        <w:t xml:space="preserve">«Изготовление самодельной модели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Дондерса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>»</w:t>
      </w:r>
    </w:p>
    <w:p w:rsidR="00F8721D" w:rsidRDefault="002631D1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Практиче</w:t>
      </w:r>
      <w:r w:rsidR="00C546D3" w:rsidRPr="00F8721D">
        <w:rPr>
          <w:rFonts w:ascii="Times New Roman" w:hAnsi="Times New Roman" w:cs="Times New Roman"/>
          <w:b/>
          <w:iCs/>
          <w:sz w:val="28"/>
          <w:szCs w:val="28"/>
        </w:rPr>
        <w:t>ские</w:t>
      </w:r>
      <w:r w:rsidRPr="00F8721D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r w:rsidRPr="002631D1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2631D1" w:rsidRPr="002631D1" w:rsidRDefault="002631D1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№11</w:t>
      </w:r>
      <w:r w:rsidRPr="002631D1">
        <w:rPr>
          <w:rFonts w:ascii="Times New Roman" w:hAnsi="Times New Roman" w:cs="Times New Roman"/>
          <w:sz w:val="28"/>
          <w:szCs w:val="28"/>
        </w:rPr>
        <w:t>«Измерение обхвата грудной клетки»</w:t>
      </w:r>
    </w:p>
    <w:p w:rsidR="002631D1" w:rsidRPr="002631D1" w:rsidRDefault="002631D1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№12 </w:t>
      </w:r>
      <w:r w:rsidRPr="002631D1">
        <w:rPr>
          <w:rFonts w:ascii="Times New Roman" w:hAnsi="Times New Roman" w:cs="Times New Roman"/>
          <w:sz w:val="28"/>
          <w:szCs w:val="28"/>
        </w:rPr>
        <w:t>«Определение запылённости воздуха в зимних условиях»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5. Пищеварительная система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Заболевание органов пищеварения и их профилактика. Питание и здоровье.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Pr="002631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631D1">
        <w:rPr>
          <w:rFonts w:ascii="Times New Roman" w:hAnsi="Times New Roman" w:cs="Times New Roman"/>
          <w:sz w:val="28"/>
          <w:szCs w:val="28"/>
        </w:rPr>
        <w:t xml:space="preserve"> Торс человека; пищеварительная система крысы (влажный препарат).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Лабораторная работа №</w:t>
      </w: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6 </w:t>
      </w:r>
      <w:r w:rsidRPr="002631D1">
        <w:rPr>
          <w:rFonts w:ascii="Times New Roman" w:hAnsi="Times New Roman" w:cs="Times New Roman"/>
          <w:sz w:val="28"/>
          <w:szCs w:val="28"/>
        </w:rPr>
        <w:t>«Ознакомление с действием ферментов слюны накрахмал и  ферментов желудочногосока на белки»</w:t>
      </w:r>
    </w:p>
    <w:p w:rsidR="00782037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Практические</w:t>
      </w:r>
      <w:r w:rsidR="007820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8721D">
        <w:rPr>
          <w:rFonts w:ascii="Times New Roman" w:hAnsi="Times New Roman" w:cs="Times New Roman"/>
          <w:b/>
          <w:iCs/>
          <w:sz w:val="28"/>
          <w:szCs w:val="28"/>
        </w:rPr>
        <w:t xml:space="preserve">работы: 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</w:t>
      </w:r>
      <w:r w:rsidRPr="002631D1">
        <w:rPr>
          <w:rFonts w:ascii="Times New Roman" w:hAnsi="Times New Roman" w:cs="Times New Roman"/>
          <w:iCs/>
          <w:sz w:val="28"/>
          <w:szCs w:val="28"/>
        </w:rPr>
        <w:t>№13</w:t>
      </w:r>
      <w:r w:rsidRPr="002631D1">
        <w:rPr>
          <w:rFonts w:ascii="Times New Roman" w:hAnsi="Times New Roman" w:cs="Times New Roman"/>
          <w:sz w:val="28"/>
          <w:szCs w:val="28"/>
        </w:rPr>
        <w:t xml:space="preserve">Наблюдение за  подъёмом гортани при глотании, функцией </w:t>
      </w:r>
      <w:r w:rsidRPr="002631D1">
        <w:rPr>
          <w:rFonts w:ascii="Times New Roman" w:hAnsi="Times New Roman" w:cs="Times New Roman"/>
          <w:sz w:val="28"/>
          <w:szCs w:val="28"/>
        </w:rPr>
        <w:lastRenderedPageBreak/>
        <w:t xml:space="preserve">надгортанника и нёбного язычка.                                                                                                                                  </w:t>
      </w:r>
      <w:r w:rsidRPr="002631D1">
        <w:rPr>
          <w:rFonts w:ascii="Times New Roman" w:hAnsi="Times New Roman" w:cs="Times New Roman"/>
          <w:iCs/>
          <w:sz w:val="28"/>
          <w:szCs w:val="28"/>
        </w:rPr>
        <w:t xml:space="preserve">       №14 </w:t>
      </w:r>
      <w:r w:rsidRPr="002631D1">
        <w:rPr>
          <w:rFonts w:ascii="Times New Roman" w:hAnsi="Times New Roman" w:cs="Times New Roman"/>
          <w:sz w:val="28"/>
          <w:szCs w:val="28"/>
        </w:rPr>
        <w:t>Задержка глотательного рефлекса при отсутствии раздражения задней стенки языка.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6. Обмен веществ и энергии. Витамины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>- и гипервитаминозы А, В1, С, D. Водорастворимые и жирорастворимые витамины. Витамины и цепи питания вида. Авитаминозы: А ("куриная слепота"), В1 (болезнь бери-бери), С (цинга), D (рахит). Их предупреждение и лечение.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721D">
        <w:rPr>
          <w:rFonts w:ascii="Times New Roman" w:hAnsi="Times New Roman" w:cs="Times New Roman"/>
          <w:b/>
          <w:iCs/>
          <w:sz w:val="28"/>
          <w:szCs w:val="28"/>
        </w:rPr>
        <w:t>Практическая работа №15</w:t>
      </w:r>
      <w:r w:rsidRPr="002631D1">
        <w:rPr>
          <w:rFonts w:ascii="Times New Roman" w:hAnsi="Times New Roman" w:cs="Times New Roman"/>
          <w:sz w:val="28"/>
          <w:szCs w:val="28"/>
        </w:rPr>
        <w:t>«Функциональные пробы   с максимальной задержкой дыхания до и после нагрузки»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7. Мочевыделительная система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8. Кожа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</w:t>
      </w:r>
      <w:r w:rsidRPr="002631D1">
        <w:rPr>
          <w:rFonts w:ascii="Times New Roman" w:hAnsi="Times New Roman" w:cs="Times New Roman"/>
          <w:sz w:val="28"/>
          <w:szCs w:val="28"/>
        </w:rPr>
        <w:lastRenderedPageBreak/>
        <w:t>заболевания кожи (стригущий лишай, чесотка); их предупреждение и меры защиты от заражения.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Демонстрация.</w:t>
      </w:r>
      <w:r w:rsidRPr="002631D1">
        <w:rPr>
          <w:rFonts w:ascii="Times New Roman" w:hAnsi="Times New Roman" w:cs="Times New Roman"/>
          <w:sz w:val="28"/>
          <w:szCs w:val="28"/>
        </w:rPr>
        <w:t xml:space="preserve"> Рельефная  таблица строения кожи. 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F8721D" w:rsidRPr="00F872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8721D">
        <w:rPr>
          <w:rFonts w:ascii="Times New Roman" w:hAnsi="Times New Roman" w:cs="Times New Roman"/>
          <w:b/>
          <w:sz w:val="28"/>
          <w:szCs w:val="28"/>
        </w:rPr>
        <w:t>16</w:t>
      </w:r>
      <w:r w:rsidR="00F8721D">
        <w:rPr>
          <w:rFonts w:ascii="Times New Roman" w:hAnsi="Times New Roman" w:cs="Times New Roman"/>
          <w:sz w:val="28"/>
          <w:szCs w:val="28"/>
        </w:rPr>
        <w:t>«</w:t>
      </w:r>
      <w:r w:rsidRPr="002631D1">
        <w:rPr>
          <w:rFonts w:ascii="Times New Roman" w:hAnsi="Times New Roman" w:cs="Times New Roman"/>
          <w:sz w:val="28"/>
          <w:szCs w:val="28"/>
        </w:rPr>
        <w:t>Определение жирности кожи с помощью бумажной салфетки</w:t>
      </w:r>
      <w:r w:rsidR="00F8721D">
        <w:rPr>
          <w:rFonts w:ascii="Times New Roman" w:hAnsi="Times New Roman" w:cs="Times New Roman"/>
          <w:sz w:val="28"/>
          <w:szCs w:val="28"/>
        </w:rPr>
        <w:t>»</w:t>
      </w:r>
      <w:r w:rsidRPr="002631D1">
        <w:rPr>
          <w:rFonts w:ascii="Times New Roman" w:hAnsi="Times New Roman" w:cs="Times New Roman"/>
          <w:sz w:val="28"/>
          <w:szCs w:val="28"/>
        </w:rPr>
        <w:t>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9. Эндокринная   система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="00F8721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2631D1">
        <w:rPr>
          <w:rFonts w:ascii="Times New Roman" w:hAnsi="Times New Roman" w:cs="Times New Roman"/>
          <w:sz w:val="28"/>
          <w:szCs w:val="28"/>
        </w:rPr>
        <w:t xml:space="preserve"> 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10. Нервная    система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782037" w:rsidRDefault="002631D1" w:rsidP="005B1A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Pr="002631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631D1">
        <w:rPr>
          <w:rFonts w:ascii="Times New Roman" w:hAnsi="Times New Roman" w:cs="Times New Roman"/>
          <w:sz w:val="28"/>
          <w:szCs w:val="28"/>
        </w:rPr>
        <w:t xml:space="preserve"> Модель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2631D1" w:rsidRPr="005B1AC2" w:rsidRDefault="005B1AC2" w:rsidP="005B1A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Практические</w:t>
      </w:r>
      <w:r w:rsidR="002631D1" w:rsidRPr="00F8721D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proofErr w:type="spellEnd"/>
      <w:r w:rsidR="002631D1" w:rsidRPr="00F8721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№17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Выяснение  действия прямых и обратных связей.                                                       </w:t>
      </w:r>
      <w:r w:rsidR="00C546D3">
        <w:rPr>
          <w:rFonts w:ascii="Times New Roman" w:hAnsi="Times New Roman" w:cs="Times New Roman"/>
          <w:iCs/>
          <w:sz w:val="28"/>
          <w:szCs w:val="28"/>
        </w:rPr>
        <w:t xml:space="preserve"> №18</w:t>
      </w:r>
      <w:r w:rsidR="002631D1" w:rsidRPr="002631D1">
        <w:rPr>
          <w:rFonts w:ascii="Times New Roman" w:hAnsi="Times New Roman" w:cs="Times New Roman"/>
          <w:sz w:val="28"/>
          <w:szCs w:val="28"/>
        </w:rPr>
        <w:t>Вегетативных сосудистых рефлексов при штриховом раздражении кожи»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11. Органы чувств. Анализаторы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Звукопередающий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Pr="002631D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631D1">
        <w:rPr>
          <w:rFonts w:ascii="Times New Roman" w:hAnsi="Times New Roman" w:cs="Times New Roman"/>
          <w:sz w:val="28"/>
          <w:szCs w:val="28"/>
        </w:rPr>
        <w:t>Модели черепа, глаза и уха.</w:t>
      </w:r>
    </w:p>
    <w:p w:rsidR="002631D1" w:rsidRPr="005B1AC2" w:rsidRDefault="00C546D3" w:rsidP="005B1A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8721D">
        <w:rPr>
          <w:rFonts w:ascii="Times New Roman" w:hAnsi="Times New Roman" w:cs="Times New Roman"/>
          <w:b/>
          <w:iCs/>
          <w:sz w:val="28"/>
          <w:szCs w:val="28"/>
        </w:rPr>
        <w:t>Практические</w:t>
      </w:r>
      <w:r w:rsidR="002631D1" w:rsidRPr="00F8721D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proofErr w:type="spellEnd"/>
      <w:r w:rsidR="002631D1" w:rsidRPr="00F8721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№19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Выявление функции  зрачка и хрусталика.                                                                  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 №20 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Обнаружение слепого пятна. Восприятие цветоощущений колбочками и отсутствие его при палочковом зрении.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№21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Определение выносливости вестибулярного аппарата.                                         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          №22 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Проверка чувствительности тактильных рецепторов. Обнаружение </w:t>
      </w:r>
      <w:proofErr w:type="spellStart"/>
      <w:r w:rsidR="002631D1" w:rsidRPr="002631D1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="002631D1" w:rsidRPr="002631D1">
        <w:rPr>
          <w:rFonts w:ascii="Times New Roman" w:hAnsi="Times New Roman" w:cs="Times New Roman"/>
          <w:sz w:val="28"/>
          <w:szCs w:val="28"/>
        </w:rPr>
        <w:t xml:space="preserve"> точек»</w:t>
      </w: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Поведение и высшая нервная деятельность 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Воля, эмоции, внимание. Анализ волевого акта. Качество воли. Физиологическая основа эмоций.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Внимание. Непроизвольное и произвольное внимание. Способы поддержания внимания.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782037" w:rsidRDefault="002631D1" w:rsidP="005B1A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</w:t>
      </w:r>
      <w:r w:rsidRPr="002631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631D1">
        <w:rPr>
          <w:rFonts w:ascii="Times New Roman" w:hAnsi="Times New Roman" w:cs="Times New Roman"/>
          <w:sz w:val="28"/>
          <w:szCs w:val="28"/>
        </w:rPr>
        <w:t xml:space="preserve"> Модель головного мозга, двойственных изображений, выработка динамического стереотипа зеркального письма, иллюзий установки.                                                                                                       </w:t>
      </w:r>
      <w:proofErr w:type="spellStart"/>
      <w:r w:rsidR="00C546D3" w:rsidRPr="00F8721D">
        <w:rPr>
          <w:rFonts w:ascii="Times New Roman" w:hAnsi="Times New Roman" w:cs="Times New Roman"/>
          <w:b/>
          <w:iCs/>
          <w:sz w:val="28"/>
          <w:szCs w:val="28"/>
        </w:rPr>
        <w:t>Практические</w:t>
      </w:r>
      <w:r w:rsidRPr="00F8721D">
        <w:rPr>
          <w:rFonts w:ascii="Times New Roman" w:hAnsi="Times New Roman" w:cs="Times New Roman"/>
          <w:b/>
          <w:iCs/>
          <w:sz w:val="28"/>
          <w:szCs w:val="28"/>
        </w:rPr>
        <w:t>работы</w:t>
      </w:r>
      <w:proofErr w:type="spellEnd"/>
      <w:r w:rsidRPr="00F8721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C546D3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Pr="002631D1">
        <w:rPr>
          <w:rFonts w:ascii="Times New Roman" w:hAnsi="Times New Roman" w:cs="Times New Roman"/>
          <w:iCs/>
          <w:sz w:val="28"/>
          <w:szCs w:val="28"/>
        </w:rPr>
        <w:t xml:space="preserve">23 </w:t>
      </w:r>
      <w:r w:rsidRPr="002631D1">
        <w:rPr>
          <w:rFonts w:ascii="Times New Roman" w:hAnsi="Times New Roman" w:cs="Times New Roman"/>
          <w:sz w:val="28"/>
          <w:szCs w:val="28"/>
        </w:rPr>
        <w:t xml:space="preserve">Проверка действия закона взаимной индукции при рассматривании рисунков двойственных изображений. Иллюзии установки. </w:t>
      </w:r>
    </w:p>
    <w:p w:rsidR="002631D1" w:rsidRPr="002631D1" w:rsidRDefault="00782037" w:rsidP="005B1A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D3">
        <w:rPr>
          <w:rFonts w:ascii="Times New Roman" w:hAnsi="Times New Roman" w:cs="Times New Roman"/>
          <w:iCs/>
          <w:sz w:val="28"/>
          <w:szCs w:val="28"/>
        </w:rPr>
        <w:t>№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24 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Тренировка наблюдательности, памяти, внимания, воображения. </w:t>
      </w:r>
      <w:r w:rsidR="002631D1" w:rsidRPr="002631D1">
        <w:rPr>
          <w:rFonts w:ascii="Times New Roman" w:hAnsi="Times New Roman" w:cs="Times New Roman"/>
          <w:sz w:val="28"/>
          <w:szCs w:val="28"/>
        </w:rPr>
        <w:lastRenderedPageBreak/>
        <w:t xml:space="preserve">Иллюзии зрения.                                                                                                            </w:t>
      </w:r>
      <w:r w:rsidR="00C546D3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25 </w:t>
      </w:r>
      <w:r w:rsidR="002631D1" w:rsidRPr="002631D1">
        <w:rPr>
          <w:rFonts w:ascii="Times New Roman" w:hAnsi="Times New Roman" w:cs="Times New Roman"/>
          <w:sz w:val="28"/>
          <w:szCs w:val="28"/>
        </w:rPr>
        <w:t xml:space="preserve">Влияние речевых инструкций на восприятие.                                                      </w:t>
      </w:r>
      <w:r w:rsidR="00C546D3">
        <w:rPr>
          <w:rFonts w:ascii="Times New Roman" w:hAnsi="Times New Roman" w:cs="Times New Roman"/>
          <w:iCs/>
          <w:sz w:val="28"/>
          <w:szCs w:val="28"/>
        </w:rPr>
        <w:t>№</w:t>
      </w:r>
      <w:r w:rsidR="002631D1" w:rsidRPr="002631D1">
        <w:rPr>
          <w:rFonts w:ascii="Times New Roman" w:hAnsi="Times New Roman" w:cs="Times New Roman"/>
          <w:iCs/>
          <w:sz w:val="28"/>
          <w:szCs w:val="28"/>
        </w:rPr>
        <w:t xml:space="preserve">26 </w:t>
      </w:r>
      <w:r w:rsidR="002631D1" w:rsidRPr="002631D1">
        <w:rPr>
          <w:rFonts w:ascii="Times New Roman" w:hAnsi="Times New Roman" w:cs="Times New Roman"/>
          <w:sz w:val="28"/>
          <w:szCs w:val="28"/>
        </w:rPr>
        <w:t>Опыт с усечённой пирамидой, выясняющей особенности произвольного и непроизвольного внимания  и влияние активной работы с объектом на устойчивость внимания.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D1" w:rsidRPr="00C546D3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D3">
        <w:rPr>
          <w:rFonts w:ascii="Times New Roman" w:hAnsi="Times New Roman" w:cs="Times New Roman"/>
          <w:b/>
          <w:bCs/>
          <w:sz w:val="28"/>
          <w:szCs w:val="28"/>
        </w:rPr>
        <w:t>13. Индивидуальное развитие организма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Роль половых  хромосом в определении развития организма либо по мужскому, 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>Наследственные и врожденные заболевания. Болезни, передающиеся половым путем (СПИД, сифилис, гонорея).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пубертатом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>. Календарный, биологический и социальный возрасты человека.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D1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2631D1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2631D1">
        <w:rPr>
          <w:rFonts w:ascii="Times New Roman" w:hAnsi="Times New Roman" w:cs="Times New Roman"/>
          <w:sz w:val="28"/>
          <w:szCs w:val="28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2631D1" w:rsidRPr="002631D1" w:rsidRDefault="002631D1" w:rsidP="00C54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1D">
        <w:rPr>
          <w:rFonts w:ascii="Times New Roman" w:hAnsi="Times New Roman" w:cs="Times New Roman"/>
          <w:b/>
          <w:bCs/>
          <w:iCs/>
          <w:sz w:val="28"/>
          <w:szCs w:val="28"/>
        </w:rPr>
        <w:t>Демонстрации.</w:t>
      </w:r>
      <w:r w:rsidRPr="002631D1">
        <w:rPr>
          <w:rFonts w:ascii="Times New Roman" w:hAnsi="Times New Roman" w:cs="Times New Roman"/>
          <w:sz w:val="28"/>
          <w:szCs w:val="28"/>
        </w:rPr>
        <w:t xml:space="preserve"> Модели зародышей человека и животных разных возрастов</w:t>
      </w:r>
    </w:p>
    <w:p w:rsidR="002631D1" w:rsidRDefault="002631D1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1D" w:rsidRPr="006A5001" w:rsidRDefault="00F8721D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AC2" w:rsidRDefault="005B1AC2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C6" w:rsidRDefault="004F6BC6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C6" w:rsidRDefault="004F6BC6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C6" w:rsidRDefault="004F6BC6" w:rsidP="00C546D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A4" w:rsidRDefault="00AC4E4C" w:rsidP="00F8721D">
      <w:pPr>
        <w:spacing w:line="360" w:lineRule="auto"/>
        <w:jc w:val="center"/>
        <w:rPr>
          <w:b/>
          <w:sz w:val="28"/>
          <w:szCs w:val="28"/>
        </w:rPr>
      </w:pPr>
      <w:r w:rsidRPr="00DA46D7">
        <w:rPr>
          <w:b/>
          <w:sz w:val="28"/>
          <w:szCs w:val="28"/>
        </w:rPr>
        <w:lastRenderedPageBreak/>
        <w:t>Тематическое планирование</w:t>
      </w:r>
    </w:p>
    <w:p w:rsidR="002631D1" w:rsidRPr="00782037" w:rsidRDefault="00FD4AA1" w:rsidP="00C546D3">
      <w:pPr>
        <w:spacing w:line="360" w:lineRule="auto"/>
        <w:jc w:val="both"/>
        <w:rPr>
          <w:sz w:val="28"/>
          <w:szCs w:val="28"/>
        </w:rPr>
      </w:pPr>
      <w:r w:rsidRPr="00782037">
        <w:rPr>
          <w:sz w:val="28"/>
          <w:szCs w:val="28"/>
        </w:rPr>
        <w:t xml:space="preserve">Условные обозначения: Л – лекция, </w:t>
      </w:r>
      <w:proofErr w:type="gramStart"/>
      <w:r w:rsidRPr="00782037">
        <w:rPr>
          <w:sz w:val="28"/>
          <w:szCs w:val="28"/>
        </w:rPr>
        <w:t>К</w:t>
      </w:r>
      <w:proofErr w:type="gramEnd"/>
      <w:r w:rsidRPr="00782037">
        <w:rPr>
          <w:sz w:val="28"/>
          <w:szCs w:val="28"/>
        </w:rPr>
        <w:t xml:space="preserve"> – комбинированный урок, КЗ – контроль знаний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705"/>
        <w:gridCol w:w="993"/>
        <w:gridCol w:w="2409"/>
      </w:tblGrid>
      <w:tr w:rsidR="002631D1" w:rsidRPr="001D5A1F" w:rsidTr="001D5A1F">
        <w:trPr>
          <w:trHeight w:val="653"/>
        </w:trPr>
        <w:tc>
          <w:tcPr>
            <w:tcW w:w="640" w:type="dxa"/>
            <w:vMerge w:val="restart"/>
          </w:tcPr>
          <w:p w:rsidR="002631D1" w:rsidRPr="001D5A1F" w:rsidRDefault="002631D1" w:rsidP="001D5A1F">
            <w:pPr>
              <w:spacing w:line="360" w:lineRule="auto"/>
              <w:jc w:val="center"/>
              <w:rPr>
                <w:b/>
              </w:rPr>
            </w:pPr>
            <w:r w:rsidRPr="001D5A1F">
              <w:rPr>
                <w:b/>
              </w:rPr>
              <w:t>№ урока</w:t>
            </w:r>
          </w:p>
        </w:tc>
        <w:tc>
          <w:tcPr>
            <w:tcW w:w="5705" w:type="dxa"/>
            <w:vMerge w:val="restart"/>
          </w:tcPr>
          <w:p w:rsidR="002631D1" w:rsidRPr="001D5A1F" w:rsidRDefault="002631D1" w:rsidP="001D5A1F">
            <w:pPr>
              <w:spacing w:line="360" w:lineRule="auto"/>
              <w:jc w:val="center"/>
              <w:rPr>
                <w:b/>
              </w:rPr>
            </w:pPr>
            <w:r w:rsidRPr="001D5A1F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631D1" w:rsidRPr="001D5A1F" w:rsidRDefault="002631D1" w:rsidP="001D5A1F">
            <w:pPr>
              <w:spacing w:line="360" w:lineRule="auto"/>
              <w:jc w:val="center"/>
              <w:rPr>
                <w:b/>
              </w:rPr>
            </w:pPr>
            <w:r w:rsidRPr="001D5A1F">
              <w:rPr>
                <w:b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2631D1" w:rsidRPr="001D5A1F" w:rsidRDefault="002631D1" w:rsidP="001D5A1F">
            <w:pPr>
              <w:spacing w:line="360" w:lineRule="auto"/>
              <w:jc w:val="center"/>
              <w:rPr>
                <w:b/>
              </w:rPr>
            </w:pPr>
            <w:r w:rsidRPr="001D5A1F">
              <w:rPr>
                <w:b/>
              </w:rPr>
              <w:t>Домашнее задание</w:t>
            </w:r>
          </w:p>
        </w:tc>
      </w:tr>
      <w:tr w:rsidR="002631D1" w:rsidRPr="002631D1" w:rsidTr="001D5A1F">
        <w:trPr>
          <w:trHeight w:val="517"/>
        </w:trPr>
        <w:tc>
          <w:tcPr>
            <w:tcW w:w="640" w:type="dxa"/>
            <w:vMerge/>
          </w:tcPr>
          <w:p w:rsidR="002631D1" w:rsidRPr="002631D1" w:rsidRDefault="002631D1" w:rsidP="00C546D3">
            <w:pPr>
              <w:spacing w:line="360" w:lineRule="auto"/>
              <w:jc w:val="both"/>
            </w:pPr>
          </w:p>
        </w:tc>
        <w:tc>
          <w:tcPr>
            <w:tcW w:w="5705" w:type="dxa"/>
            <w:vMerge/>
          </w:tcPr>
          <w:p w:rsidR="002631D1" w:rsidRPr="002631D1" w:rsidRDefault="002631D1" w:rsidP="00C546D3">
            <w:pPr>
              <w:spacing w:line="360" w:lineRule="auto"/>
              <w:jc w:val="both"/>
            </w:pPr>
          </w:p>
        </w:tc>
        <w:tc>
          <w:tcPr>
            <w:tcW w:w="993" w:type="dxa"/>
            <w:vMerge/>
          </w:tcPr>
          <w:p w:rsidR="002631D1" w:rsidRPr="002631D1" w:rsidRDefault="002631D1" w:rsidP="00C546D3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</w:tcPr>
          <w:p w:rsidR="002631D1" w:rsidRPr="002631D1" w:rsidRDefault="002631D1" w:rsidP="00C546D3">
            <w:pPr>
              <w:spacing w:line="360" w:lineRule="auto"/>
              <w:jc w:val="both"/>
            </w:pPr>
          </w:p>
        </w:tc>
      </w:tr>
      <w:tr w:rsidR="002631D1" w:rsidRPr="002631D1" w:rsidTr="001D5A1F">
        <w:trPr>
          <w:trHeight w:val="387"/>
        </w:trPr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1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  <w:rPr>
                <w:iCs/>
              </w:rPr>
            </w:pPr>
            <w:r w:rsidRPr="002631D1">
              <w:t xml:space="preserve">Введение.  Организм человека. </w:t>
            </w:r>
            <w:r w:rsidRPr="005B1AC2">
              <w:rPr>
                <w:b/>
                <w:iCs/>
              </w:rPr>
              <w:t>Л.Р. № 1</w:t>
            </w:r>
          </w:p>
        </w:tc>
        <w:tc>
          <w:tcPr>
            <w:tcW w:w="993" w:type="dxa"/>
          </w:tcPr>
          <w:p w:rsidR="002631D1" w:rsidRPr="002631D1" w:rsidRDefault="001D5A1F" w:rsidP="00C546D3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 xml:space="preserve"> §1-5 П.</w:t>
            </w:r>
            <w:proofErr w:type="gramStart"/>
            <w:r w:rsidRPr="002631D1">
              <w:t>Р</w:t>
            </w:r>
            <w:proofErr w:type="gramEnd"/>
            <w:r w:rsidRPr="002631D1">
              <w:t xml:space="preserve"> №1 </w:t>
            </w:r>
          </w:p>
        </w:tc>
      </w:tr>
      <w:tr w:rsidR="002631D1" w:rsidRPr="002631D1" w:rsidTr="001D5A1F"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2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  <w:rPr>
                <w:iCs/>
              </w:rPr>
            </w:pPr>
            <w:r w:rsidRPr="002631D1">
              <w:t xml:space="preserve"> Опорно - двигательная система </w:t>
            </w:r>
            <w:r w:rsidRPr="005B1AC2">
              <w:rPr>
                <w:b/>
              </w:rPr>
              <w:t>Л.Р.№2</w:t>
            </w:r>
          </w:p>
        </w:tc>
        <w:tc>
          <w:tcPr>
            <w:tcW w:w="993" w:type="dxa"/>
          </w:tcPr>
          <w:p w:rsidR="002631D1" w:rsidRPr="002631D1" w:rsidRDefault="005E2585" w:rsidP="00C546D3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§ 6-13 П.</w:t>
            </w:r>
            <w:proofErr w:type="gramStart"/>
            <w:r w:rsidRPr="002631D1">
              <w:t>Р</w:t>
            </w:r>
            <w:proofErr w:type="gramEnd"/>
            <w:r w:rsidRPr="002631D1">
              <w:t xml:space="preserve"> №2 -5</w:t>
            </w:r>
          </w:p>
        </w:tc>
      </w:tr>
      <w:tr w:rsidR="002631D1" w:rsidRPr="00F8721D" w:rsidTr="005E2585">
        <w:tc>
          <w:tcPr>
            <w:tcW w:w="9747" w:type="dxa"/>
            <w:gridSpan w:val="4"/>
          </w:tcPr>
          <w:p w:rsidR="002631D1" w:rsidRPr="00F8721D" w:rsidRDefault="002631D1" w:rsidP="001D5A1F">
            <w:pPr>
              <w:spacing w:line="360" w:lineRule="auto"/>
              <w:jc w:val="center"/>
              <w:rPr>
                <w:b/>
              </w:rPr>
            </w:pPr>
            <w:r w:rsidRPr="00F8721D">
              <w:rPr>
                <w:b/>
              </w:rPr>
              <w:t>Зачет №1по темам «Общий обзор организма», «Опорно-двигательная система»</w:t>
            </w:r>
          </w:p>
        </w:tc>
      </w:tr>
      <w:tr w:rsidR="002631D1" w:rsidRPr="002631D1" w:rsidTr="001D5A1F">
        <w:trPr>
          <w:trHeight w:val="583"/>
        </w:trPr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3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  <w:rPr>
                <w:iCs/>
              </w:rPr>
            </w:pPr>
            <w:r w:rsidRPr="002631D1">
              <w:t xml:space="preserve"> Кровь и кров</w:t>
            </w:r>
            <w:r w:rsidR="001D5A1F">
              <w:t xml:space="preserve">ообращение  </w:t>
            </w:r>
            <w:r w:rsidRPr="005B1AC2">
              <w:rPr>
                <w:b/>
              </w:rPr>
              <w:t>Л.Р. №3</w:t>
            </w:r>
          </w:p>
        </w:tc>
        <w:tc>
          <w:tcPr>
            <w:tcW w:w="993" w:type="dxa"/>
          </w:tcPr>
          <w:p w:rsidR="002631D1" w:rsidRPr="002631D1" w:rsidRDefault="001D5A1F" w:rsidP="00C546D3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</w:tcPr>
          <w:p w:rsidR="002631D1" w:rsidRPr="002631D1" w:rsidRDefault="002631D1" w:rsidP="001D5A1F">
            <w:pPr>
              <w:spacing w:line="360" w:lineRule="auto"/>
              <w:jc w:val="both"/>
            </w:pPr>
            <w:r w:rsidRPr="002631D1">
              <w:t>§ 14-22 П.</w:t>
            </w:r>
            <w:proofErr w:type="gramStart"/>
            <w:r w:rsidRPr="002631D1">
              <w:t>Р</w:t>
            </w:r>
            <w:proofErr w:type="gramEnd"/>
            <w:r w:rsidRPr="002631D1">
              <w:t xml:space="preserve"> №6-10</w:t>
            </w:r>
          </w:p>
        </w:tc>
      </w:tr>
      <w:tr w:rsidR="002631D1" w:rsidRPr="002631D1" w:rsidTr="001D5A1F">
        <w:trPr>
          <w:trHeight w:val="230"/>
        </w:trPr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4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 xml:space="preserve"> Дыхательная сис</w:t>
            </w:r>
            <w:r w:rsidR="001D5A1F">
              <w:t xml:space="preserve">тема  </w:t>
            </w:r>
            <w:r w:rsidRPr="005B1AC2">
              <w:rPr>
                <w:b/>
              </w:rPr>
              <w:t xml:space="preserve">Л.Р. №4 </w:t>
            </w:r>
            <w:r w:rsidRPr="005B1AC2">
              <w:rPr>
                <w:b/>
                <w:iCs/>
              </w:rPr>
              <w:t>Л.Р. № 5</w:t>
            </w:r>
          </w:p>
        </w:tc>
        <w:tc>
          <w:tcPr>
            <w:tcW w:w="993" w:type="dxa"/>
          </w:tcPr>
          <w:p w:rsidR="002631D1" w:rsidRPr="002631D1" w:rsidRDefault="005E2585" w:rsidP="005E2585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1D5A1F" w:rsidP="001D5A1F">
            <w:pPr>
              <w:spacing w:line="360" w:lineRule="auto"/>
              <w:jc w:val="both"/>
              <w:rPr>
                <w:iCs/>
              </w:rPr>
            </w:pPr>
            <w:r>
              <w:t xml:space="preserve">§23-28, </w:t>
            </w:r>
            <w:proofErr w:type="gramStart"/>
            <w:r>
              <w:t>ПР</w:t>
            </w:r>
            <w:proofErr w:type="gramEnd"/>
            <w:r w:rsidR="002631D1" w:rsidRPr="002631D1">
              <w:t xml:space="preserve"> № 11- 12</w:t>
            </w:r>
          </w:p>
        </w:tc>
      </w:tr>
      <w:tr w:rsidR="007A474F" w:rsidRPr="00F8721D" w:rsidTr="005E2585">
        <w:tc>
          <w:tcPr>
            <w:tcW w:w="9747" w:type="dxa"/>
            <w:gridSpan w:val="4"/>
          </w:tcPr>
          <w:p w:rsidR="007A474F" w:rsidRPr="00F8721D" w:rsidRDefault="007A474F" w:rsidP="005E2585">
            <w:pPr>
              <w:spacing w:line="360" w:lineRule="auto"/>
              <w:jc w:val="center"/>
              <w:rPr>
                <w:b/>
              </w:rPr>
            </w:pPr>
            <w:r w:rsidRPr="00F8721D">
              <w:rPr>
                <w:b/>
              </w:rPr>
              <w:t>Зачет №2по темам «Кровь и кровообращение. Дыхательная система»</w:t>
            </w:r>
          </w:p>
        </w:tc>
      </w:tr>
      <w:tr w:rsidR="002631D1" w:rsidRPr="002631D1" w:rsidTr="001D5A1F"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5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Пищеварительная</w:t>
            </w:r>
            <w:r w:rsidR="002A1F8E">
              <w:t xml:space="preserve"> система                 </w:t>
            </w:r>
            <w:r w:rsidR="002A1F8E" w:rsidRPr="005B1AC2">
              <w:rPr>
                <w:b/>
              </w:rPr>
              <w:t>Л.Р. №6</w:t>
            </w:r>
          </w:p>
        </w:tc>
        <w:tc>
          <w:tcPr>
            <w:tcW w:w="993" w:type="dxa"/>
          </w:tcPr>
          <w:p w:rsidR="002631D1" w:rsidRPr="002631D1" w:rsidRDefault="005E2585" w:rsidP="005E2585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§ 29-35 карточки</w:t>
            </w:r>
          </w:p>
          <w:p w:rsidR="002631D1" w:rsidRPr="002631D1" w:rsidRDefault="002631D1" w:rsidP="00C546D3">
            <w:pPr>
              <w:spacing w:line="360" w:lineRule="auto"/>
              <w:jc w:val="both"/>
              <w:rPr>
                <w:iCs/>
              </w:rPr>
            </w:pPr>
            <w:r w:rsidRPr="002631D1">
              <w:rPr>
                <w:iCs/>
              </w:rPr>
              <w:t>П.Р. №13-14</w:t>
            </w:r>
          </w:p>
        </w:tc>
      </w:tr>
      <w:tr w:rsidR="002631D1" w:rsidRPr="002631D1" w:rsidTr="001D5A1F"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6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 xml:space="preserve"> Обмен веществ и энергии. Витамины</w:t>
            </w:r>
          </w:p>
        </w:tc>
        <w:tc>
          <w:tcPr>
            <w:tcW w:w="993" w:type="dxa"/>
          </w:tcPr>
          <w:p w:rsidR="002631D1" w:rsidRPr="002631D1" w:rsidRDefault="005E2585" w:rsidP="005E2585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  <w:rPr>
                <w:iCs/>
              </w:rPr>
            </w:pPr>
            <w:r w:rsidRPr="002631D1">
              <w:t>§ 36-38</w:t>
            </w:r>
            <w:r w:rsidRPr="002631D1">
              <w:rPr>
                <w:iCs/>
              </w:rPr>
              <w:t xml:space="preserve"> П. Р. №15 </w:t>
            </w:r>
          </w:p>
        </w:tc>
      </w:tr>
      <w:tr w:rsidR="002631D1" w:rsidRPr="002631D1" w:rsidTr="001D5A1F"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7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 xml:space="preserve">Мочевыделительная система. Кожа. </w:t>
            </w:r>
          </w:p>
        </w:tc>
        <w:tc>
          <w:tcPr>
            <w:tcW w:w="993" w:type="dxa"/>
          </w:tcPr>
          <w:p w:rsidR="002631D1" w:rsidRPr="005B1AC2" w:rsidRDefault="005B1AC2" w:rsidP="00C546D3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§3</w:t>
            </w:r>
            <w:r w:rsidR="001D5A1F">
              <w:t xml:space="preserve">9- 43 </w:t>
            </w:r>
            <w:proofErr w:type="spellStart"/>
            <w:r w:rsidR="001D5A1F">
              <w:t>Вопр</w:t>
            </w:r>
            <w:proofErr w:type="spellEnd"/>
            <w:r w:rsidR="001D5A1F">
              <w:t xml:space="preserve">. С.179-180, </w:t>
            </w:r>
            <w:r w:rsidRPr="002631D1">
              <w:t xml:space="preserve">П. Р. №16 </w:t>
            </w:r>
          </w:p>
        </w:tc>
      </w:tr>
      <w:tr w:rsidR="007A474F" w:rsidRPr="00F8721D" w:rsidTr="005E2585">
        <w:tc>
          <w:tcPr>
            <w:tcW w:w="9747" w:type="dxa"/>
            <w:gridSpan w:val="4"/>
          </w:tcPr>
          <w:p w:rsidR="007A474F" w:rsidRPr="00F8721D" w:rsidRDefault="007A474F" w:rsidP="00F8721D">
            <w:pPr>
              <w:spacing w:line="360" w:lineRule="auto"/>
              <w:jc w:val="center"/>
              <w:rPr>
                <w:b/>
              </w:rPr>
            </w:pPr>
            <w:r w:rsidRPr="00F8721D">
              <w:rPr>
                <w:b/>
              </w:rPr>
              <w:t>Зачет №3 по темам «Пищеварительная система. Обмен веществ. Витамины. Мочевыделительная система. Кожа»</w:t>
            </w:r>
          </w:p>
        </w:tc>
      </w:tr>
      <w:tr w:rsidR="002631D1" w:rsidRPr="002631D1" w:rsidTr="001D5A1F"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8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  <w:rPr>
                <w:bCs/>
                <w:iCs/>
              </w:rPr>
            </w:pPr>
            <w:r w:rsidRPr="002631D1">
              <w:rPr>
                <w:bCs/>
                <w:iCs/>
              </w:rPr>
              <w:t>Эндокринная система Нервная система.</w:t>
            </w:r>
          </w:p>
        </w:tc>
        <w:tc>
          <w:tcPr>
            <w:tcW w:w="993" w:type="dxa"/>
          </w:tcPr>
          <w:p w:rsidR="002631D1" w:rsidRPr="002631D1" w:rsidRDefault="005E2585" w:rsidP="005E2585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§ 44-45§ 46-50</w:t>
            </w:r>
            <w:r w:rsidRPr="002631D1">
              <w:rPr>
                <w:iCs/>
              </w:rPr>
              <w:t xml:space="preserve"> П.Р. №17-18 </w:t>
            </w:r>
          </w:p>
        </w:tc>
      </w:tr>
      <w:tr w:rsidR="007A474F" w:rsidRPr="00F8721D" w:rsidTr="005E2585">
        <w:tc>
          <w:tcPr>
            <w:tcW w:w="9747" w:type="dxa"/>
            <w:gridSpan w:val="4"/>
          </w:tcPr>
          <w:p w:rsidR="007A474F" w:rsidRPr="00F8721D" w:rsidRDefault="007A474F" w:rsidP="00F8721D">
            <w:pPr>
              <w:spacing w:line="360" w:lineRule="auto"/>
              <w:jc w:val="center"/>
              <w:rPr>
                <w:b/>
              </w:rPr>
            </w:pPr>
            <w:r w:rsidRPr="00F8721D">
              <w:rPr>
                <w:b/>
              </w:rPr>
              <w:t>Зачет№4 по темам «Эндокринная система. Нервная система»</w:t>
            </w:r>
          </w:p>
        </w:tc>
      </w:tr>
      <w:tr w:rsidR="002631D1" w:rsidRPr="002631D1" w:rsidTr="001D5A1F">
        <w:trPr>
          <w:trHeight w:val="673"/>
        </w:trPr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9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 xml:space="preserve"> Органы чувств. Анализаторы.</w:t>
            </w:r>
          </w:p>
        </w:tc>
        <w:tc>
          <w:tcPr>
            <w:tcW w:w="993" w:type="dxa"/>
          </w:tcPr>
          <w:p w:rsidR="002631D1" w:rsidRPr="002631D1" w:rsidRDefault="005E2585" w:rsidP="00C546D3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2631D1" w:rsidP="005E2585">
            <w:pPr>
              <w:spacing w:line="360" w:lineRule="auto"/>
              <w:jc w:val="both"/>
            </w:pPr>
            <w:r w:rsidRPr="002631D1">
              <w:t>§ 51-55</w:t>
            </w:r>
            <w:r w:rsidR="00FD4AA1">
              <w:rPr>
                <w:iCs/>
              </w:rPr>
              <w:t xml:space="preserve"> П. Р.</w:t>
            </w:r>
            <w:r w:rsidRPr="002631D1">
              <w:rPr>
                <w:iCs/>
              </w:rPr>
              <w:t>№19- 22</w:t>
            </w:r>
          </w:p>
        </w:tc>
      </w:tr>
      <w:tr w:rsidR="002631D1" w:rsidRPr="002631D1" w:rsidTr="00FD4AA1">
        <w:trPr>
          <w:trHeight w:val="623"/>
        </w:trPr>
        <w:tc>
          <w:tcPr>
            <w:tcW w:w="640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10</w:t>
            </w:r>
          </w:p>
        </w:tc>
        <w:tc>
          <w:tcPr>
            <w:tcW w:w="5705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 xml:space="preserve"> Поведение и психика. Индивидуальное развитие человека</w:t>
            </w:r>
          </w:p>
        </w:tc>
        <w:tc>
          <w:tcPr>
            <w:tcW w:w="993" w:type="dxa"/>
          </w:tcPr>
          <w:p w:rsidR="002631D1" w:rsidRPr="002631D1" w:rsidRDefault="001D5A1F" w:rsidP="00C546D3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</w:tcPr>
          <w:p w:rsidR="002631D1" w:rsidRPr="002631D1" w:rsidRDefault="002631D1" w:rsidP="00C546D3">
            <w:pPr>
              <w:spacing w:line="360" w:lineRule="auto"/>
              <w:jc w:val="both"/>
            </w:pPr>
            <w:r w:rsidRPr="002631D1">
              <w:t>§ 56-67</w:t>
            </w:r>
            <w:r w:rsidR="00FD4AA1">
              <w:rPr>
                <w:iCs/>
              </w:rPr>
              <w:t xml:space="preserve"> П. Р.</w:t>
            </w:r>
            <w:r w:rsidRPr="002631D1">
              <w:rPr>
                <w:iCs/>
              </w:rPr>
              <w:t>№ 23-26</w:t>
            </w:r>
          </w:p>
        </w:tc>
      </w:tr>
      <w:tr w:rsidR="00F8721D" w:rsidRPr="002631D1" w:rsidTr="005E2585">
        <w:trPr>
          <w:trHeight w:val="915"/>
        </w:trPr>
        <w:tc>
          <w:tcPr>
            <w:tcW w:w="9747" w:type="dxa"/>
            <w:gridSpan w:val="4"/>
          </w:tcPr>
          <w:p w:rsidR="00F8721D" w:rsidRPr="002631D1" w:rsidRDefault="00F8721D" w:rsidP="00F8721D">
            <w:pPr>
              <w:spacing w:line="360" w:lineRule="auto"/>
              <w:jc w:val="center"/>
            </w:pPr>
            <w:r w:rsidRPr="00F8721D">
              <w:rPr>
                <w:b/>
              </w:rPr>
              <w:t>Зачет №5 по темам «Органы чувств. Анализаторы. Поведение и психика. Индивидуальное развитие организма»</w:t>
            </w:r>
          </w:p>
        </w:tc>
      </w:tr>
      <w:tr w:rsidR="002631D1" w:rsidRPr="00F8721D" w:rsidTr="001D5A1F">
        <w:trPr>
          <w:trHeight w:val="225"/>
        </w:trPr>
        <w:tc>
          <w:tcPr>
            <w:tcW w:w="640" w:type="dxa"/>
          </w:tcPr>
          <w:p w:rsidR="002631D1" w:rsidRPr="00F8721D" w:rsidRDefault="002631D1" w:rsidP="00C546D3">
            <w:pPr>
              <w:spacing w:line="360" w:lineRule="auto"/>
              <w:jc w:val="both"/>
              <w:rPr>
                <w:b/>
              </w:rPr>
            </w:pPr>
            <w:r w:rsidRPr="00F8721D">
              <w:rPr>
                <w:b/>
              </w:rPr>
              <w:t>11</w:t>
            </w:r>
          </w:p>
        </w:tc>
        <w:tc>
          <w:tcPr>
            <w:tcW w:w="5705" w:type="dxa"/>
          </w:tcPr>
          <w:p w:rsidR="002631D1" w:rsidRPr="00F8721D" w:rsidRDefault="002631D1" w:rsidP="00C546D3">
            <w:pPr>
              <w:spacing w:line="360" w:lineRule="auto"/>
              <w:jc w:val="both"/>
              <w:rPr>
                <w:b/>
              </w:rPr>
            </w:pPr>
            <w:r w:rsidRPr="00F8721D">
              <w:rPr>
                <w:b/>
              </w:rPr>
              <w:t>Итоговая контрольная работа</w:t>
            </w:r>
          </w:p>
        </w:tc>
        <w:tc>
          <w:tcPr>
            <w:tcW w:w="993" w:type="dxa"/>
          </w:tcPr>
          <w:p w:rsidR="002631D1" w:rsidRPr="00F8721D" w:rsidRDefault="005E2585" w:rsidP="00C546D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КЗ</w:t>
            </w:r>
          </w:p>
        </w:tc>
        <w:tc>
          <w:tcPr>
            <w:tcW w:w="2409" w:type="dxa"/>
          </w:tcPr>
          <w:p w:rsidR="002631D1" w:rsidRPr="00F8721D" w:rsidRDefault="002631D1" w:rsidP="00C546D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631D1" w:rsidRPr="002631D1" w:rsidRDefault="002631D1" w:rsidP="00C546D3">
      <w:pPr>
        <w:spacing w:line="360" w:lineRule="auto"/>
        <w:jc w:val="both"/>
      </w:pPr>
    </w:p>
    <w:p w:rsidR="007B32B9" w:rsidRDefault="007B32B9" w:rsidP="00F8721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51B9D">
        <w:rPr>
          <w:b/>
          <w:bCs/>
          <w:sz w:val="28"/>
          <w:szCs w:val="28"/>
        </w:rPr>
        <w:t>Требования к</w:t>
      </w:r>
      <w:r>
        <w:rPr>
          <w:b/>
          <w:bCs/>
          <w:sz w:val="28"/>
          <w:szCs w:val="28"/>
        </w:rPr>
        <w:t xml:space="preserve"> уровню подготовки</w:t>
      </w:r>
      <w:r w:rsidRPr="00B51B9D">
        <w:rPr>
          <w:b/>
          <w:bCs/>
          <w:sz w:val="28"/>
          <w:szCs w:val="28"/>
        </w:rPr>
        <w:t xml:space="preserve"> учащихся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3нать и понимать: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особенности жизни как формы существования материи;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lastRenderedPageBreak/>
        <w:t>роль физических и химических процессов в живых системах различного иерархического уровня организации;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фундаментальные понятия биологии;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основные теории биологии: клеточную, хромосомную теорию наследственности, эволюционную, антропогенеза;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соотношение социального и биологического в эволюции человека;</w:t>
      </w:r>
    </w:p>
    <w:p w:rsidR="002631D1" w:rsidRPr="00C546D3" w:rsidRDefault="002631D1" w:rsidP="00C546D3">
      <w:pPr>
        <w:numPr>
          <w:ilvl w:val="0"/>
          <w:numId w:val="11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основные области применения биологических знаний в практике сельского хозяйства, в ряде отраслей промышленности, при  охране окружающей среды и здоровья человека.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Уметь:</w:t>
      </w:r>
    </w:p>
    <w:p w:rsidR="002631D1" w:rsidRPr="00C546D3" w:rsidRDefault="002631D1" w:rsidP="00C546D3">
      <w:pPr>
        <w:numPr>
          <w:ilvl w:val="0"/>
          <w:numId w:val="12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2631D1" w:rsidRPr="00C546D3" w:rsidRDefault="002631D1" w:rsidP="00C546D3">
      <w:pPr>
        <w:numPr>
          <w:ilvl w:val="0"/>
          <w:numId w:val="12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давать аргументированную оценку новой информации по биологическим вопросам;</w:t>
      </w:r>
    </w:p>
    <w:p w:rsidR="002631D1" w:rsidRPr="00C546D3" w:rsidRDefault="002631D1" w:rsidP="00C546D3">
      <w:pPr>
        <w:numPr>
          <w:ilvl w:val="0"/>
          <w:numId w:val="12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работать с микроскопом и изготовлять простейшие препараты для микроскопических исследований;</w:t>
      </w:r>
    </w:p>
    <w:p w:rsidR="002631D1" w:rsidRPr="00C546D3" w:rsidRDefault="002631D1" w:rsidP="00C546D3">
      <w:pPr>
        <w:numPr>
          <w:ilvl w:val="0"/>
          <w:numId w:val="12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решать генетические задачи, составлять родословные.</w:t>
      </w:r>
    </w:p>
    <w:p w:rsidR="002631D1" w:rsidRPr="00C546D3" w:rsidRDefault="002631D1" w:rsidP="00C546D3">
      <w:pPr>
        <w:numPr>
          <w:ilvl w:val="0"/>
          <w:numId w:val="12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Составлять план, конспект;</w:t>
      </w:r>
    </w:p>
    <w:p w:rsidR="002631D1" w:rsidRPr="00C546D3" w:rsidRDefault="002631D1" w:rsidP="00C546D3">
      <w:pPr>
        <w:numPr>
          <w:ilvl w:val="0"/>
          <w:numId w:val="12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владеть языком предмета.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Применять знания и умения:</w:t>
      </w:r>
    </w:p>
    <w:p w:rsidR="002631D1" w:rsidRPr="00C546D3" w:rsidRDefault="002631D1" w:rsidP="00C546D3">
      <w:pPr>
        <w:numPr>
          <w:ilvl w:val="0"/>
          <w:numId w:val="1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соблюдать правила бережного отношения к природным объектам, имеющим большое значение для дальнейшего устойчивого сосуществования человека и природы;</w:t>
      </w:r>
    </w:p>
    <w:p w:rsidR="002631D1" w:rsidRPr="00C546D3" w:rsidRDefault="002631D1" w:rsidP="00C546D3">
      <w:pPr>
        <w:numPr>
          <w:ilvl w:val="0"/>
          <w:numId w:val="13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прогнозировать возможные последствия своей деятельности для существования отдельных видов растений, животных, встречающихся в </w:t>
      </w:r>
      <w:r w:rsidRPr="00C546D3">
        <w:rPr>
          <w:bCs/>
          <w:sz w:val="28"/>
          <w:szCs w:val="28"/>
        </w:rPr>
        <w:lastRenderedPageBreak/>
        <w:t xml:space="preserve">данной местности, нуждающихся в охране по причине изменения мест обитания и сокращающейся численности.       </w:t>
      </w:r>
    </w:p>
    <w:p w:rsidR="002631D1" w:rsidRPr="006A5001" w:rsidRDefault="002631D1" w:rsidP="00C546D3">
      <w:pPr>
        <w:numPr>
          <w:ilvl w:val="0"/>
          <w:numId w:val="13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использовать приобретенные знания и умения в практической де</w:t>
      </w:r>
      <w:r w:rsidR="00F8721D">
        <w:rPr>
          <w:b/>
          <w:bCs/>
          <w:sz w:val="28"/>
          <w:szCs w:val="28"/>
        </w:rPr>
        <w:t xml:space="preserve">ятельности и повседневной жизни </w:t>
      </w:r>
      <w:proofErr w:type="gramStart"/>
      <w:r w:rsidR="00F8721D">
        <w:rPr>
          <w:b/>
          <w:bCs/>
          <w:sz w:val="28"/>
          <w:szCs w:val="28"/>
        </w:rPr>
        <w:t>для</w:t>
      </w:r>
      <w:proofErr w:type="gramEnd"/>
      <w:r w:rsidR="00F8721D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6A5001" w:rsidRPr="006A5001" w:rsidRDefault="006A5001" w:rsidP="006A5001">
      <w:pPr>
        <w:spacing w:line="360" w:lineRule="auto"/>
        <w:jc w:val="both"/>
        <w:rPr>
          <w:bCs/>
          <w:sz w:val="28"/>
          <w:szCs w:val="28"/>
        </w:rPr>
      </w:pPr>
      <w:r w:rsidRPr="006A5001">
        <w:rPr>
          <w:bCs/>
          <w:sz w:val="28"/>
          <w:szCs w:val="28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631D1" w:rsidRPr="00C546D3" w:rsidRDefault="002631D1" w:rsidP="00FD4AA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Учебно – методическое обеспечение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Учебник А.Г. </w:t>
      </w:r>
      <w:proofErr w:type="spellStart"/>
      <w:r w:rsidRPr="00C546D3">
        <w:rPr>
          <w:bCs/>
          <w:sz w:val="28"/>
          <w:szCs w:val="28"/>
        </w:rPr>
        <w:t>Драгомилов</w:t>
      </w:r>
      <w:proofErr w:type="spellEnd"/>
      <w:r w:rsidRPr="00C546D3">
        <w:rPr>
          <w:bCs/>
          <w:sz w:val="28"/>
          <w:szCs w:val="28"/>
        </w:rPr>
        <w:t xml:space="preserve">, Р.Д. Маш. Биология 8 класс М.: </w:t>
      </w:r>
      <w:proofErr w:type="spellStart"/>
      <w:r w:rsidRPr="00C546D3">
        <w:rPr>
          <w:bCs/>
          <w:sz w:val="28"/>
          <w:szCs w:val="28"/>
        </w:rPr>
        <w:t>Вентана</w:t>
      </w:r>
      <w:proofErr w:type="spellEnd"/>
      <w:r w:rsidRPr="00C546D3">
        <w:rPr>
          <w:bCs/>
          <w:sz w:val="28"/>
          <w:szCs w:val="28"/>
        </w:rPr>
        <w:t xml:space="preserve"> – Граф, 20</w:t>
      </w:r>
      <w:r w:rsidR="007A474F">
        <w:rPr>
          <w:bCs/>
          <w:sz w:val="28"/>
          <w:szCs w:val="28"/>
        </w:rPr>
        <w:t xml:space="preserve">1  </w:t>
      </w:r>
      <w:r w:rsidRPr="00C546D3">
        <w:rPr>
          <w:bCs/>
          <w:sz w:val="28"/>
          <w:szCs w:val="28"/>
        </w:rPr>
        <w:t>г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Пепеляева О.В., </w:t>
      </w:r>
      <w:proofErr w:type="spellStart"/>
      <w:r w:rsidRPr="00C546D3">
        <w:rPr>
          <w:bCs/>
          <w:sz w:val="28"/>
          <w:szCs w:val="28"/>
        </w:rPr>
        <w:t>Сунцова</w:t>
      </w:r>
      <w:proofErr w:type="spellEnd"/>
      <w:r w:rsidRPr="00C546D3">
        <w:rPr>
          <w:bCs/>
          <w:sz w:val="28"/>
          <w:szCs w:val="28"/>
        </w:rPr>
        <w:t xml:space="preserve"> И.В. Поурочные разработки к учебным комплектам «Биология. Человек», 8 класс – М.: ВАКО, 20</w:t>
      </w:r>
      <w:r w:rsidR="00F8721D">
        <w:rPr>
          <w:bCs/>
          <w:sz w:val="28"/>
          <w:szCs w:val="28"/>
        </w:rPr>
        <w:t>14</w:t>
      </w:r>
      <w:r w:rsidRPr="00C546D3">
        <w:rPr>
          <w:bCs/>
          <w:sz w:val="28"/>
          <w:szCs w:val="28"/>
        </w:rPr>
        <w:t>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Биология в таблицах, схемах, рисунках. Серия «Школа в клеточку». – М., «Лист». </w:t>
      </w:r>
      <w:r w:rsidR="00F8721D">
        <w:rPr>
          <w:bCs/>
          <w:sz w:val="28"/>
          <w:szCs w:val="28"/>
        </w:rPr>
        <w:t>2015</w:t>
      </w:r>
      <w:r w:rsidRPr="00C546D3">
        <w:rPr>
          <w:bCs/>
          <w:sz w:val="28"/>
          <w:szCs w:val="28"/>
        </w:rPr>
        <w:t>г.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Биология в таблицах и схемах. Издание 2-</w:t>
      </w:r>
      <w:r w:rsidR="00F8721D">
        <w:rPr>
          <w:bCs/>
          <w:sz w:val="28"/>
          <w:szCs w:val="28"/>
        </w:rPr>
        <w:t>е. СПб, ООО «Виктория плюс», 2012</w:t>
      </w:r>
      <w:r w:rsidRPr="00C546D3">
        <w:rPr>
          <w:bCs/>
          <w:sz w:val="28"/>
          <w:szCs w:val="28"/>
        </w:rPr>
        <w:t>г.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4. Никишов А.И., Петросова Р.А., </w:t>
      </w:r>
      <w:proofErr w:type="spellStart"/>
      <w:r w:rsidRPr="00C546D3">
        <w:rPr>
          <w:bCs/>
          <w:sz w:val="28"/>
          <w:szCs w:val="28"/>
        </w:rPr>
        <w:t>Рохлов</w:t>
      </w:r>
      <w:proofErr w:type="spellEnd"/>
      <w:r w:rsidRPr="00C546D3">
        <w:rPr>
          <w:bCs/>
          <w:sz w:val="28"/>
          <w:szCs w:val="28"/>
        </w:rPr>
        <w:t xml:space="preserve"> В.С., Теремов А.В. Биология в таблицах. М.: «</w:t>
      </w:r>
      <w:proofErr w:type="spellStart"/>
      <w:r w:rsidRPr="00C546D3">
        <w:rPr>
          <w:bCs/>
          <w:sz w:val="28"/>
          <w:szCs w:val="28"/>
        </w:rPr>
        <w:t>Илекса</w:t>
      </w:r>
      <w:proofErr w:type="spellEnd"/>
      <w:r w:rsidRPr="00C546D3">
        <w:rPr>
          <w:bCs/>
          <w:sz w:val="28"/>
          <w:szCs w:val="28"/>
        </w:rPr>
        <w:t xml:space="preserve">», </w:t>
      </w:r>
      <w:r w:rsidR="005B1AC2">
        <w:rPr>
          <w:bCs/>
          <w:sz w:val="28"/>
          <w:szCs w:val="28"/>
        </w:rPr>
        <w:t>2010</w:t>
      </w:r>
      <w:r w:rsidRPr="00C546D3">
        <w:rPr>
          <w:bCs/>
          <w:sz w:val="28"/>
          <w:szCs w:val="28"/>
        </w:rPr>
        <w:t xml:space="preserve"> г.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Материально – техническое оснащение</w:t>
      </w:r>
    </w:p>
    <w:p w:rsidR="002631D1" w:rsidRPr="00C546D3" w:rsidRDefault="002631D1" w:rsidP="00C546D3">
      <w:pPr>
        <w:numPr>
          <w:ilvl w:val="0"/>
          <w:numId w:val="1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Портреты великих ученых - естествоиспытателей;</w:t>
      </w:r>
    </w:p>
    <w:p w:rsidR="002631D1" w:rsidRPr="00C546D3" w:rsidRDefault="002631D1" w:rsidP="00C546D3">
      <w:pPr>
        <w:numPr>
          <w:ilvl w:val="0"/>
          <w:numId w:val="1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Справочные издания по естественным наукам: словарь, справочник, определитель, карты;</w:t>
      </w:r>
    </w:p>
    <w:p w:rsidR="002631D1" w:rsidRPr="00C546D3" w:rsidRDefault="002631D1" w:rsidP="00C546D3">
      <w:pPr>
        <w:numPr>
          <w:ilvl w:val="0"/>
          <w:numId w:val="1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Таблицы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Технические средства обучения</w:t>
      </w:r>
    </w:p>
    <w:p w:rsidR="002631D1" w:rsidRPr="00C546D3" w:rsidRDefault="002631D1" w:rsidP="00C546D3">
      <w:pPr>
        <w:numPr>
          <w:ilvl w:val="0"/>
          <w:numId w:val="1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Ноутбук;</w:t>
      </w:r>
    </w:p>
    <w:p w:rsidR="002631D1" w:rsidRPr="00C546D3" w:rsidRDefault="002631D1" w:rsidP="00C546D3">
      <w:pPr>
        <w:numPr>
          <w:ilvl w:val="0"/>
          <w:numId w:val="1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Мультимедийный проектор;</w:t>
      </w:r>
    </w:p>
    <w:p w:rsidR="002631D1" w:rsidRPr="00C546D3" w:rsidRDefault="002631D1" w:rsidP="00C546D3">
      <w:pPr>
        <w:numPr>
          <w:ilvl w:val="0"/>
          <w:numId w:val="1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Экран проекционный;</w:t>
      </w:r>
    </w:p>
    <w:p w:rsidR="002631D1" w:rsidRPr="00C546D3" w:rsidRDefault="002631D1" w:rsidP="00C546D3">
      <w:pPr>
        <w:numPr>
          <w:ilvl w:val="0"/>
          <w:numId w:val="1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lastRenderedPageBreak/>
        <w:t>Микроскоп.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Учебно – лабораторное оборудование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C546D3">
        <w:rPr>
          <w:bCs/>
          <w:i/>
          <w:sz w:val="28"/>
          <w:szCs w:val="28"/>
        </w:rPr>
        <w:t>Приборы, приспособления:</w:t>
      </w:r>
    </w:p>
    <w:p w:rsidR="002631D1" w:rsidRPr="00C546D3" w:rsidRDefault="002631D1" w:rsidP="00C546D3">
      <w:pPr>
        <w:numPr>
          <w:ilvl w:val="0"/>
          <w:numId w:val="16"/>
        </w:numPr>
        <w:spacing w:line="360" w:lineRule="auto"/>
        <w:ind w:left="0"/>
        <w:jc w:val="both"/>
        <w:rPr>
          <w:bCs/>
          <w:i/>
          <w:sz w:val="28"/>
          <w:szCs w:val="28"/>
        </w:rPr>
      </w:pPr>
      <w:r w:rsidRPr="00C546D3">
        <w:rPr>
          <w:bCs/>
          <w:sz w:val="28"/>
          <w:szCs w:val="28"/>
        </w:rPr>
        <w:t>Комплект посуды и принадлежностей для проведения лабораторных работ.</w:t>
      </w:r>
    </w:p>
    <w:p w:rsidR="002631D1" w:rsidRPr="00C546D3" w:rsidRDefault="002631D1" w:rsidP="00C546D3">
      <w:pPr>
        <w:spacing w:line="360" w:lineRule="auto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     2. Микропрепараты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 Натуральные объекты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C546D3">
        <w:rPr>
          <w:bCs/>
          <w:i/>
          <w:sz w:val="28"/>
          <w:szCs w:val="28"/>
        </w:rPr>
        <w:t>Коллекции, образцы: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1.Гербарии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 2.Влажные препараты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Средства, реализуемые с помощью компьютера:</w:t>
      </w:r>
    </w:p>
    <w:p w:rsidR="002631D1" w:rsidRPr="00C546D3" w:rsidRDefault="002631D1" w:rsidP="00C546D3">
      <w:pPr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C546D3">
        <w:rPr>
          <w:bCs/>
          <w:sz w:val="28"/>
          <w:szCs w:val="28"/>
        </w:rPr>
        <w:t>слайд-лекции</w:t>
      </w:r>
      <w:proofErr w:type="gramEnd"/>
      <w:r w:rsidRPr="00C546D3">
        <w:rPr>
          <w:bCs/>
          <w:sz w:val="28"/>
          <w:szCs w:val="28"/>
        </w:rPr>
        <w:t xml:space="preserve"> по ключевым темам курса; </w:t>
      </w:r>
    </w:p>
    <w:p w:rsidR="002631D1" w:rsidRPr="00C546D3" w:rsidRDefault="002631D1" w:rsidP="00C546D3">
      <w:pPr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принтерные распечатки тестов по темам      </w:t>
      </w:r>
    </w:p>
    <w:p w:rsidR="002631D1" w:rsidRPr="00C546D3" w:rsidRDefault="002631D1" w:rsidP="00C546D3">
      <w:pPr>
        <w:numPr>
          <w:ilvl w:val="0"/>
          <w:numId w:val="17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индивидуальные пакеты задач (на развитие творческого мышления);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>Интернет-ресурсы:</w:t>
      </w:r>
    </w:p>
    <w:p w:rsidR="002631D1" w:rsidRPr="00C546D3" w:rsidRDefault="002631D1" w:rsidP="00C546D3">
      <w:pPr>
        <w:numPr>
          <w:ilvl w:val="0"/>
          <w:numId w:val="18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C546D3">
        <w:rPr>
          <w:bCs/>
          <w:sz w:val="28"/>
          <w:szCs w:val="28"/>
        </w:rPr>
        <w:t xml:space="preserve">сайт презентаций по биологии   </w:t>
      </w:r>
      <w:proofErr w:type="gramStart"/>
      <w:r w:rsidRPr="00C546D3">
        <w:rPr>
          <w:bCs/>
          <w:sz w:val="28"/>
          <w:szCs w:val="28"/>
        </w:rPr>
        <w:t xml:space="preserve">( </w:t>
      </w:r>
      <w:proofErr w:type="gramEnd"/>
      <w:r w:rsidRPr="00C546D3">
        <w:rPr>
          <w:bCs/>
          <w:sz w:val="28"/>
          <w:szCs w:val="28"/>
          <w:lang w:val="en-US"/>
        </w:rPr>
        <w:t>http</w:t>
      </w:r>
      <w:r w:rsidRPr="00C546D3">
        <w:rPr>
          <w:bCs/>
          <w:sz w:val="28"/>
          <w:szCs w:val="28"/>
        </w:rPr>
        <w:t>:</w:t>
      </w:r>
      <w:proofErr w:type="spellStart"/>
      <w:r w:rsidRPr="00C546D3">
        <w:rPr>
          <w:bCs/>
          <w:sz w:val="28"/>
          <w:szCs w:val="28"/>
          <w:lang w:val="en-US"/>
        </w:rPr>
        <w:t>wwwMirbiologii</w:t>
      </w:r>
      <w:proofErr w:type="spellEnd"/>
      <w:r w:rsidRPr="00C546D3">
        <w:rPr>
          <w:bCs/>
          <w:sz w:val="28"/>
          <w:szCs w:val="28"/>
        </w:rPr>
        <w:t>.</w:t>
      </w:r>
      <w:proofErr w:type="spellStart"/>
      <w:r w:rsidRPr="00C546D3">
        <w:rPr>
          <w:bCs/>
          <w:sz w:val="28"/>
          <w:szCs w:val="28"/>
          <w:lang w:val="en-US"/>
        </w:rPr>
        <w:t>ru</w:t>
      </w:r>
      <w:proofErr w:type="spellEnd"/>
      <w:r w:rsidRPr="00C546D3">
        <w:rPr>
          <w:bCs/>
          <w:sz w:val="28"/>
          <w:szCs w:val="28"/>
        </w:rPr>
        <w:t>)</w:t>
      </w:r>
    </w:p>
    <w:p w:rsidR="002631D1" w:rsidRPr="00C546D3" w:rsidRDefault="002631D1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631D1" w:rsidRPr="002631D1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631D1" w:rsidRDefault="002631D1" w:rsidP="00C546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2631D1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9BA"/>
    <w:multiLevelType w:val="hybridMultilevel"/>
    <w:tmpl w:val="AD2C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35225"/>
    <w:multiLevelType w:val="hybridMultilevel"/>
    <w:tmpl w:val="43BE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012C"/>
    <w:multiLevelType w:val="hybridMultilevel"/>
    <w:tmpl w:val="24D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54575"/>
    <w:multiLevelType w:val="hybridMultilevel"/>
    <w:tmpl w:val="9B721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644502EA"/>
    <w:multiLevelType w:val="hybridMultilevel"/>
    <w:tmpl w:val="ED2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E8B120B"/>
    <w:multiLevelType w:val="hybridMultilevel"/>
    <w:tmpl w:val="990AB378"/>
    <w:lvl w:ilvl="0" w:tplc="6F105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16"/>
  </w:num>
  <w:num w:numId="17">
    <w:abstractNumId w:val="9"/>
  </w:num>
  <w:num w:numId="1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6ED4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D0420"/>
    <w:rsid w:val="000D2261"/>
    <w:rsid w:val="000D262B"/>
    <w:rsid w:val="000D606C"/>
    <w:rsid w:val="000D6C56"/>
    <w:rsid w:val="000E4155"/>
    <w:rsid w:val="000E6742"/>
    <w:rsid w:val="000F6D4D"/>
    <w:rsid w:val="00105435"/>
    <w:rsid w:val="00107B30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B4DB7"/>
    <w:rsid w:val="001C2224"/>
    <w:rsid w:val="001C586D"/>
    <w:rsid w:val="001C59DF"/>
    <w:rsid w:val="001D4E2D"/>
    <w:rsid w:val="001D5026"/>
    <w:rsid w:val="001D5A1F"/>
    <w:rsid w:val="001E1726"/>
    <w:rsid w:val="001E4137"/>
    <w:rsid w:val="001E737F"/>
    <w:rsid w:val="00205887"/>
    <w:rsid w:val="00211690"/>
    <w:rsid w:val="00216E56"/>
    <w:rsid w:val="00222B40"/>
    <w:rsid w:val="00223BD3"/>
    <w:rsid w:val="002243AE"/>
    <w:rsid w:val="00256F34"/>
    <w:rsid w:val="002570FB"/>
    <w:rsid w:val="002631D1"/>
    <w:rsid w:val="0026379A"/>
    <w:rsid w:val="00272124"/>
    <w:rsid w:val="00272680"/>
    <w:rsid w:val="00287613"/>
    <w:rsid w:val="002A1F8E"/>
    <w:rsid w:val="002A442C"/>
    <w:rsid w:val="002B18C9"/>
    <w:rsid w:val="002B50F8"/>
    <w:rsid w:val="002D29E6"/>
    <w:rsid w:val="002D61F3"/>
    <w:rsid w:val="002E073D"/>
    <w:rsid w:val="002E20D2"/>
    <w:rsid w:val="002E76DB"/>
    <w:rsid w:val="002E7F20"/>
    <w:rsid w:val="002F2004"/>
    <w:rsid w:val="002F3233"/>
    <w:rsid w:val="002F571A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928F7"/>
    <w:rsid w:val="0039775E"/>
    <w:rsid w:val="003A1F61"/>
    <w:rsid w:val="003A543A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F1FAF"/>
    <w:rsid w:val="004F22AE"/>
    <w:rsid w:val="004F6BC6"/>
    <w:rsid w:val="00503260"/>
    <w:rsid w:val="0050746E"/>
    <w:rsid w:val="005076C6"/>
    <w:rsid w:val="005121D4"/>
    <w:rsid w:val="0051522D"/>
    <w:rsid w:val="00522510"/>
    <w:rsid w:val="005313D2"/>
    <w:rsid w:val="00541EA1"/>
    <w:rsid w:val="00545212"/>
    <w:rsid w:val="00551445"/>
    <w:rsid w:val="00554694"/>
    <w:rsid w:val="00562C5C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B1AC2"/>
    <w:rsid w:val="005B4F90"/>
    <w:rsid w:val="005D0394"/>
    <w:rsid w:val="005D6A03"/>
    <w:rsid w:val="005E2585"/>
    <w:rsid w:val="005E4C8C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31988"/>
    <w:rsid w:val="006501BD"/>
    <w:rsid w:val="00666548"/>
    <w:rsid w:val="00674DB9"/>
    <w:rsid w:val="00681D09"/>
    <w:rsid w:val="00694E4E"/>
    <w:rsid w:val="006A4960"/>
    <w:rsid w:val="006A5001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14873"/>
    <w:rsid w:val="007238FF"/>
    <w:rsid w:val="00726F8B"/>
    <w:rsid w:val="0073602E"/>
    <w:rsid w:val="0074172B"/>
    <w:rsid w:val="0075291A"/>
    <w:rsid w:val="007643B4"/>
    <w:rsid w:val="007728FD"/>
    <w:rsid w:val="00781291"/>
    <w:rsid w:val="00782037"/>
    <w:rsid w:val="00784C42"/>
    <w:rsid w:val="0078583A"/>
    <w:rsid w:val="00792DA3"/>
    <w:rsid w:val="00794282"/>
    <w:rsid w:val="007961BE"/>
    <w:rsid w:val="007A474F"/>
    <w:rsid w:val="007B32B9"/>
    <w:rsid w:val="007B5B40"/>
    <w:rsid w:val="007B6CDD"/>
    <w:rsid w:val="007C4FC5"/>
    <w:rsid w:val="007C5ABF"/>
    <w:rsid w:val="007C6417"/>
    <w:rsid w:val="007D197E"/>
    <w:rsid w:val="007D22C8"/>
    <w:rsid w:val="007D3C19"/>
    <w:rsid w:val="007F3238"/>
    <w:rsid w:val="007F524F"/>
    <w:rsid w:val="007F69B3"/>
    <w:rsid w:val="00800E52"/>
    <w:rsid w:val="008212EE"/>
    <w:rsid w:val="0082777F"/>
    <w:rsid w:val="0084166D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901BE1"/>
    <w:rsid w:val="00917F93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2FF5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5FA1"/>
    <w:rsid w:val="00AA01AC"/>
    <w:rsid w:val="00AA4E21"/>
    <w:rsid w:val="00AB3AA2"/>
    <w:rsid w:val="00AB4300"/>
    <w:rsid w:val="00AC4E4C"/>
    <w:rsid w:val="00AD305C"/>
    <w:rsid w:val="00AD5AB5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C76C8"/>
    <w:rsid w:val="00BD3068"/>
    <w:rsid w:val="00BD7CD6"/>
    <w:rsid w:val="00BE3665"/>
    <w:rsid w:val="00BE3EAB"/>
    <w:rsid w:val="00C04ECE"/>
    <w:rsid w:val="00C15A4D"/>
    <w:rsid w:val="00C17CAD"/>
    <w:rsid w:val="00C21CF9"/>
    <w:rsid w:val="00C23F4B"/>
    <w:rsid w:val="00C24E1D"/>
    <w:rsid w:val="00C25271"/>
    <w:rsid w:val="00C25E69"/>
    <w:rsid w:val="00C43743"/>
    <w:rsid w:val="00C44A6F"/>
    <w:rsid w:val="00C50F57"/>
    <w:rsid w:val="00C546D3"/>
    <w:rsid w:val="00C60E54"/>
    <w:rsid w:val="00C91E85"/>
    <w:rsid w:val="00CA0C37"/>
    <w:rsid w:val="00CA43F6"/>
    <w:rsid w:val="00CA581A"/>
    <w:rsid w:val="00CB2DE4"/>
    <w:rsid w:val="00CB43EB"/>
    <w:rsid w:val="00CC1AF7"/>
    <w:rsid w:val="00CC2CA3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5E92"/>
    <w:rsid w:val="00D128DE"/>
    <w:rsid w:val="00D15A3B"/>
    <w:rsid w:val="00D1760E"/>
    <w:rsid w:val="00D31171"/>
    <w:rsid w:val="00D32ADD"/>
    <w:rsid w:val="00D42470"/>
    <w:rsid w:val="00D4304C"/>
    <w:rsid w:val="00D631FB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E03409"/>
    <w:rsid w:val="00E03D33"/>
    <w:rsid w:val="00E05109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16CF"/>
    <w:rsid w:val="00E67CF7"/>
    <w:rsid w:val="00E754A1"/>
    <w:rsid w:val="00E76D99"/>
    <w:rsid w:val="00E960A6"/>
    <w:rsid w:val="00E96294"/>
    <w:rsid w:val="00EC206A"/>
    <w:rsid w:val="00EC7C5A"/>
    <w:rsid w:val="00EE398F"/>
    <w:rsid w:val="00EE62D5"/>
    <w:rsid w:val="00EF49A1"/>
    <w:rsid w:val="00F211F4"/>
    <w:rsid w:val="00F23853"/>
    <w:rsid w:val="00F31E89"/>
    <w:rsid w:val="00F355E0"/>
    <w:rsid w:val="00F447BD"/>
    <w:rsid w:val="00F50826"/>
    <w:rsid w:val="00F56A13"/>
    <w:rsid w:val="00F61A10"/>
    <w:rsid w:val="00F63773"/>
    <w:rsid w:val="00F642EC"/>
    <w:rsid w:val="00F66554"/>
    <w:rsid w:val="00F66B6D"/>
    <w:rsid w:val="00F72049"/>
    <w:rsid w:val="00F73249"/>
    <w:rsid w:val="00F83BF1"/>
    <w:rsid w:val="00F8721D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4AA1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14</cp:revision>
  <cp:lastPrinted>2017-06-15T06:42:00Z</cp:lastPrinted>
  <dcterms:created xsi:type="dcterms:W3CDTF">2016-09-05T01:56:00Z</dcterms:created>
  <dcterms:modified xsi:type="dcterms:W3CDTF">2017-09-20T01:06:00Z</dcterms:modified>
</cp:coreProperties>
</file>