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Pr="00767466" w:rsidRDefault="009C349F" w:rsidP="009C349F">
      <w:pPr>
        <w:jc w:val="center"/>
      </w:pPr>
      <w:r w:rsidRPr="00767466">
        <w:t>Управление образования администрации</w:t>
      </w:r>
    </w:p>
    <w:p w:rsidR="009C349F" w:rsidRPr="00767466" w:rsidRDefault="009C349F" w:rsidP="009C349F">
      <w:pPr>
        <w:jc w:val="center"/>
      </w:pPr>
      <w:r w:rsidRPr="00767466">
        <w:t>Чебулинского муниципального района</w:t>
      </w:r>
    </w:p>
    <w:p w:rsidR="009C349F" w:rsidRPr="00767466" w:rsidRDefault="009C349F" w:rsidP="009C349F">
      <w:pPr>
        <w:jc w:val="center"/>
      </w:pPr>
      <w:r>
        <w:t>муниципальное</w:t>
      </w:r>
      <w:r w:rsidRPr="00767466">
        <w:t xml:space="preserve"> бюджетноеобщеобразовательное учреждение</w:t>
      </w:r>
    </w:p>
    <w:p w:rsidR="009C349F" w:rsidRDefault="009C349F" w:rsidP="009C349F">
      <w:pPr>
        <w:jc w:val="center"/>
      </w:pPr>
      <w:r>
        <w:t>«Михайловская районная вечерняя (сменная) общеобразовательная школа</w:t>
      </w:r>
      <w:r w:rsidRPr="00767466">
        <w:t>»</w:t>
      </w:r>
    </w:p>
    <w:p w:rsidR="009C349F" w:rsidRPr="00767466" w:rsidRDefault="009C349F" w:rsidP="009C349F">
      <w:pPr>
        <w:jc w:val="center"/>
      </w:pPr>
    </w:p>
    <w:p w:rsidR="009C349F" w:rsidRDefault="009C349F" w:rsidP="009C349F">
      <w:pPr>
        <w:jc w:val="center"/>
      </w:pPr>
    </w:p>
    <w:tbl>
      <w:tblPr>
        <w:tblW w:w="0" w:type="auto"/>
        <w:tblLook w:val="04A0"/>
      </w:tblPr>
      <w:tblGrid>
        <w:gridCol w:w="3145"/>
        <w:gridCol w:w="3059"/>
        <w:gridCol w:w="3367"/>
      </w:tblGrid>
      <w:tr w:rsidR="009C349F" w:rsidTr="00862859">
        <w:tc>
          <w:tcPr>
            <w:tcW w:w="3145" w:type="dxa"/>
          </w:tcPr>
          <w:p w:rsidR="009C349F" w:rsidRPr="00767466" w:rsidRDefault="009C349F" w:rsidP="00862859">
            <w:r w:rsidRPr="00767466">
              <w:t>Рассмотрено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на заседании педагогического совета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протокол </w:t>
            </w:r>
            <w:r w:rsidR="003013EB">
              <w:rPr>
                <w:sz w:val="20"/>
                <w:szCs w:val="20"/>
              </w:rPr>
              <w:t>1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от «_____»</w:t>
            </w:r>
            <w:r w:rsidR="003013EB">
              <w:rPr>
                <w:sz w:val="20"/>
                <w:szCs w:val="20"/>
              </w:rPr>
              <w:t xml:space="preserve">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9" w:type="dxa"/>
          </w:tcPr>
          <w:p w:rsidR="009C349F" w:rsidRPr="00767466" w:rsidRDefault="009C349F" w:rsidP="00862859">
            <w:r w:rsidRPr="00767466">
              <w:t>Согласовано: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Заместитель директора по УВР: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proofErr w:type="spellStart"/>
            <w:r w:rsidRPr="00EC04C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Е.В.Меркулова</w:t>
            </w:r>
            <w:proofErr w:type="spellEnd"/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«_______»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</w:tcPr>
          <w:p w:rsidR="009C349F" w:rsidRPr="00767466" w:rsidRDefault="009C349F" w:rsidP="00862859">
            <w:r w:rsidRPr="00767466">
              <w:t>Утверждаю</w:t>
            </w:r>
            <w:r>
              <w:t>: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"Михайловская Р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с)ОШ"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EC04CB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>В.А. Шкарупелова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  Приказ</w:t>
            </w:r>
            <w:r w:rsidR="003013EB">
              <w:rPr>
                <w:sz w:val="20"/>
                <w:szCs w:val="20"/>
              </w:rPr>
              <w:t xml:space="preserve"> от «</w:t>
            </w:r>
            <w:r w:rsidR="003013EB" w:rsidRPr="00EC04CB">
              <w:rPr>
                <w:sz w:val="20"/>
                <w:szCs w:val="20"/>
              </w:rPr>
              <w:t>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="003013EB"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="003013EB" w:rsidRPr="00EC04CB">
              <w:rPr>
                <w:sz w:val="20"/>
                <w:szCs w:val="20"/>
              </w:rPr>
              <w:t xml:space="preserve"> г</w:t>
            </w:r>
            <w:r w:rsidR="003013EB">
              <w:rPr>
                <w:sz w:val="20"/>
                <w:szCs w:val="20"/>
              </w:rPr>
              <w:t xml:space="preserve"> №__</w:t>
            </w:r>
          </w:p>
        </w:tc>
      </w:tr>
    </w:tbl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CE3CAB">
      <w:pPr>
        <w:spacing w:line="360" w:lineRule="auto"/>
        <w:jc w:val="center"/>
      </w:pPr>
    </w:p>
    <w:p w:rsidR="009C349F" w:rsidRPr="00254695" w:rsidRDefault="009C349F" w:rsidP="00CE3CAB">
      <w:pPr>
        <w:spacing w:line="360" w:lineRule="auto"/>
        <w:jc w:val="center"/>
        <w:rPr>
          <w:b/>
          <w:sz w:val="32"/>
          <w:szCs w:val="32"/>
        </w:rPr>
      </w:pPr>
      <w:r w:rsidRPr="00254695">
        <w:rPr>
          <w:b/>
          <w:sz w:val="32"/>
          <w:szCs w:val="32"/>
        </w:rPr>
        <w:t>РАБОЧАЯ ПРОГРАММА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  <w:r w:rsidRPr="00254695">
        <w:rPr>
          <w:b/>
          <w:sz w:val="28"/>
          <w:szCs w:val="28"/>
        </w:rPr>
        <w:t xml:space="preserve">  «</w:t>
      </w:r>
      <w:r w:rsidR="00D036BF">
        <w:rPr>
          <w:b/>
          <w:sz w:val="28"/>
          <w:szCs w:val="28"/>
        </w:rPr>
        <w:t>Русский язык</w:t>
      </w:r>
      <w:r w:rsidRPr="00254695">
        <w:rPr>
          <w:b/>
          <w:sz w:val="28"/>
          <w:szCs w:val="28"/>
        </w:rPr>
        <w:t>»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реализации Ф</w:t>
      </w:r>
      <w:r w:rsidR="005D039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ГОС </w:t>
      </w:r>
    </w:p>
    <w:p w:rsidR="009C349F" w:rsidRPr="00254695" w:rsidRDefault="00BB503C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очно-заочное</w:t>
      </w:r>
      <w:r w:rsidR="00CC31FA">
        <w:rPr>
          <w:b/>
          <w:sz w:val="28"/>
          <w:szCs w:val="28"/>
        </w:rPr>
        <w:t>, заочное</w:t>
      </w:r>
      <w:r w:rsidR="005D0394">
        <w:rPr>
          <w:b/>
          <w:sz w:val="28"/>
          <w:szCs w:val="28"/>
        </w:rPr>
        <w:t xml:space="preserve"> обучение</w:t>
      </w:r>
    </w:p>
    <w:p w:rsidR="009C349F" w:rsidRDefault="00CC31FA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C349F" w:rsidRPr="00254695">
        <w:rPr>
          <w:b/>
          <w:sz w:val="28"/>
          <w:szCs w:val="28"/>
        </w:rPr>
        <w:t xml:space="preserve"> класс</w:t>
      </w:r>
    </w:p>
    <w:p w:rsidR="0050746E" w:rsidRDefault="0050746E" w:rsidP="00CE3CAB">
      <w:pPr>
        <w:spacing w:line="360" w:lineRule="auto"/>
        <w:jc w:val="center"/>
        <w:rPr>
          <w:b/>
          <w:sz w:val="28"/>
          <w:szCs w:val="28"/>
        </w:rPr>
      </w:pPr>
    </w:p>
    <w:p w:rsidR="00066825" w:rsidRPr="00254695" w:rsidRDefault="00066825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– </w:t>
      </w:r>
      <w:r w:rsidR="00040275">
        <w:rPr>
          <w:b/>
          <w:sz w:val="28"/>
          <w:szCs w:val="28"/>
        </w:rPr>
        <w:t>201</w:t>
      </w:r>
      <w:r w:rsidR="003013EB">
        <w:rPr>
          <w:b/>
          <w:sz w:val="28"/>
          <w:szCs w:val="28"/>
        </w:rPr>
        <w:t>7</w:t>
      </w:r>
      <w:r w:rsidR="00040275">
        <w:rPr>
          <w:b/>
          <w:sz w:val="28"/>
          <w:szCs w:val="28"/>
        </w:rPr>
        <w:t>-201</w:t>
      </w:r>
      <w:r w:rsidR="003013EB">
        <w:rPr>
          <w:b/>
          <w:sz w:val="28"/>
          <w:szCs w:val="28"/>
        </w:rPr>
        <w:t xml:space="preserve">8 </w:t>
      </w:r>
      <w:r w:rsidR="00040275">
        <w:rPr>
          <w:b/>
          <w:sz w:val="28"/>
          <w:szCs w:val="28"/>
        </w:rPr>
        <w:t xml:space="preserve"> уч</w:t>
      </w:r>
      <w:r w:rsidR="003013EB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 xml:space="preserve"> год</w:t>
      </w: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3013EB" w:rsidRDefault="009C349F" w:rsidP="00CE3CAB">
      <w:pPr>
        <w:spacing w:line="360" w:lineRule="auto"/>
        <w:jc w:val="right"/>
        <w:rPr>
          <w:sz w:val="28"/>
          <w:szCs w:val="28"/>
        </w:rPr>
      </w:pPr>
      <w:r w:rsidRPr="003013EB">
        <w:rPr>
          <w:sz w:val="28"/>
          <w:szCs w:val="28"/>
        </w:rPr>
        <w:t xml:space="preserve">Составитель: </w:t>
      </w:r>
      <w:r w:rsidR="006236C4">
        <w:rPr>
          <w:sz w:val="28"/>
          <w:szCs w:val="28"/>
        </w:rPr>
        <w:t>Колесникова Г.А.</w:t>
      </w:r>
      <w:r w:rsidRPr="003013EB">
        <w:rPr>
          <w:sz w:val="28"/>
          <w:szCs w:val="28"/>
        </w:rPr>
        <w:t xml:space="preserve">, учитель </w:t>
      </w:r>
    </w:p>
    <w:p w:rsidR="009C349F" w:rsidRPr="00254695" w:rsidRDefault="009C349F" w:rsidP="00CE3CAB">
      <w:pPr>
        <w:spacing w:line="360" w:lineRule="auto"/>
        <w:jc w:val="right"/>
      </w:pPr>
      <w:r w:rsidRPr="003013EB">
        <w:rPr>
          <w:sz w:val="28"/>
          <w:szCs w:val="28"/>
        </w:rPr>
        <w:t>высшей  квалификационной категории</w:t>
      </w: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CE3CAB" w:rsidRPr="006A627A" w:rsidRDefault="00CE3CAB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1940B0" w:rsidRDefault="009C349F" w:rsidP="001940B0">
      <w:pPr>
        <w:jc w:val="center"/>
        <w:rPr>
          <w:sz w:val="28"/>
          <w:szCs w:val="28"/>
        </w:rPr>
      </w:pPr>
      <w:r w:rsidRPr="00CE3CAB">
        <w:rPr>
          <w:sz w:val="28"/>
          <w:szCs w:val="28"/>
        </w:rPr>
        <w:t>д. Михайловка</w:t>
      </w:r>
      <w:r w:rsidR="003013EB" w:rsidRPr="00CE3CAB">
        <w:rPr>
          <w:sz w:val="28"/>
          <w:szCs w:val="28"/>
        </w:rPr>
        <w:t xml:space="preserve">, </w:t>
      </w:r>
      <w:r w:rsidRPr="00CE3CAB">
        <w:rPr>
          <w:sz w:val="28"/>
          <w:szCs w:val="28"/>
        </w:rPr>
        <w:t>201</w:t>
      </w:r>
      <w:r w:rsidR="003013EB" w:rsidRPr="00CE3CAB">
        <w:rPr>
          <w:sz w:val="28"/>
          <w:szCs w:val="28"/>
        </w:rPr>
        <w:t>7</w:t>
      </w:r>
    </w:p>
    <w:p w:rsidR="009C349F" w:rsidRPr="001940B0" w:rsidRDefault="003013EB" w:rsidP="001940B0">
      <w:pPr>
        <w:jc w:val="center"/>
        <w:rPr>
          <w:sz w:val="28"/>
          <w:szCs w:val="28"/>
        </w:rPr>
      </w:pPr>
      <w:r w:rsidRPr="00B8541D">
        <w:rPr>
          <w:b/>
          <w:sz w:val="28"/>
          <w:szCs w:val="28"/>
        </w:rPr>
        <w:lastRenderedPageBreak/>
        <w:t>Пояснительная записка</w:t>
      </w:r>
    </w:p>
    <w:p w:rsidR="005B4F90" w:rsidRPr="001940B0" w:rsidRDefault="005B4F90" w:rsidP="001940B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0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D036BF">
        <w:rPr>
          <w:rFonts w:ascii="Times New Roman" w:hAnsi="Times New Roman" w:cs="Times New Roman"/>
          <w:sz w:val="28"/>
          <w:szCs w:val="28"/>
        </w:rPr>
        <w:t>русскому языку</w:t>
      </w:r>
      <w:r w:rsidRPr="001940B0">
        <w:rPr>
          <w:rFonts w:ascii="Times New Roman" w:hAnsi="Times New Roman" w:cs="Times New Roman"/>
          <w:sz w:val="28"/>
          <w:szCs w:val="28"/>
        </w:rPr>
        <w:t xml:space="preserve">для </w:t>
      </w:r>
      <w:r w:rsidR="00CC31FA" w:rsidRPr="001940B0">
        <w:rPr>
          <w:rFonts w:ascii="Times New Roman" w:hAnsi="Times New Roman" w:cs="Times New Roman"/>
          <w:sz w:val="28"/>
          <w:szCs w:val="28"/>
        </w:rPr>
        <w:t>12</w:t>
      </w:r>
      <w:r w:rsidRPr="001940B0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 </w:t>
      </w:r>
    </w:p>
    <w:p w:rsidR="005B4F90" w:rsidRPr="001940B0" w:rsidRDefault="005B4F90" w:rsidP="001940B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0">
        <w:rPr>
          <w:rFonts w:ascii="Times New Roman" w:hAnsi="Times New Roman" w:cs="Times New Roman"/>
          <w:spacing w:val="-1"/>
          <w:sz w:val="28"/>
          <w:szCs w:val="28"/>
        </w:rPr>
        <w:t>Федерального компонента государственного стандарта общего образования (</w:t>
      </w:r>
      <w:r w:rsidRPr="001940B0">
        <w:rPr>
          <w:rFonts w:ascii="Times New Roman" w:hAnsi="Times New Roman" w:cs="Times New Roman"/>
          <w:sz w:val="28"/>
          <w:szCs w:val="28"/>
        </w:rPr>
        <w:t xml:space="preserve">приказ Минобразования РФ от 05.03.2004 №1089 с изменениями и дополнениями </w:t>
      </w:r>
      <w:r w:rsidRPr="001940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июня 2008 г., 31 августа, 19 октября 2009 г., 10 ноября 2011 г., 24, 31 января 2012 г., 23 июня 2015 г., 7 июня 2017 г.</w:t>
      </w:r>
      <w:r w:rsidRPr="00194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);</w:t>
      </w:r>
    </w:p>
    <w:p w:rsidR="005B4F90" w:rsidRPr="001940B0" w:rsidRDefault="005B4F90" w:rsidP="001940B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40B0">
        <w:rPr>
          <w:rFonts w:ascii="Times New Roman" w:hAnsi="Times New Roman" w:cs="Times New Roman"/>
          <w:sz w:val="28"/>
          <w:szCs w:val="28"/>
        </w:rPr>
        <w:t xml:space="preserve">Примерной программы </w:t>
      </w:r>
      <w:r w:rsidR="00CC31FA" w:rsidRPr="001940B0">
        <w:rPr>
          <w:rFonts w:ascii="Times New Roman" w:hAnsi="Times New Roman" w:cs="Times New Roman"/>
          <w:sz w:val="28"/>
          <w:szCs w:val="28"/>
        </w:rPr>
        <w:t>среднего</w:t>
      </w:r>
      <w:r w:rsidRPr="001940B0">
        <w:rPr>
          <w:rFonts w:ascii="Times New Roman" w:hAnsi="Times New Roman" w:cs="Times New Roman"/>
          <w:sz w:val="28"/>
          <w:szCs w:val="28"/>
        </w:rPr>
        <w:t xml:space="preserve"> общего образования по</w:t>
      </w:r>
      <w:r w:rsidR="00CE5A2F">
        <w:rPr>
          <w:rFonts w:ascii="Times New Roman" w:hAnsi="Times New Roman" w:cs="Times New Roman"/>
          <w:sz w:val="28"/>
          <w:szCs w:val="28"/>
        </w:rPr>
        <w:t xml:space="preserve"> русскому языку</w:t>
      </w:r>
      <w:r w:rsidRPr="001940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4F90" w:rsidRPr="00084E6A" w:rsidRDefault="005B4F90" w:rsidP="001940B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E6A">
        <w:rPr>
          <w:rFonts w:ascii="Times New Roman" w:hAnsi="Times New Roman" w:cs="Times New Roman"/>
          <w:sz w:val="28"/>
          <w:szCs w:val="28"/>
        </w:rPr>
        <w:t xml:space="preserve"> </w:t>
      </w:r>
      <w:r w:rsidR="00140970" w:rsidRPr="00084E6A">
        <w:rPr>
          <w:rFonts w:ascii="Times New Roman" w:hAnsi="Times New Roman" w:cs="Times New Roman"/>
          <w:sz w:val="28"/>
          <w:szCs w:val="28"/>
        </w:rPr>
        <w:t>П</w:t>
      </w:r>
      <w:r w:rsidRPr="00084E6A">
        <w:rPr>
          <w:rFonts w:ascii="Times New Roman" w:hAnsi="Times New Roman" w:cs="Times New Roman"/>
          <w:sz w:val="28"/>
          <w:szCs w:val="28"/>
        </w:rPr>
        <w:t>рограммы</w:t>
      </w:r>
      <w:r w:rsidR="00140970">
        <w:rPr>
          <w:rFonts w:ascii="Times New Roman" w:hAnsi="Times New Roman" w:cs="Times New Roman"/>
          <w:sz w:val="28"/>
          <w:szCs w:val="28"/>
        </w:rPr>
        <w:t xml:space="preserve"> </w:t>
      </w:r>
      <w:r w:rsidR="0090079F">
        <w:rPr>
          <w:rFonts w:ascii="Times New Roman" w:hAnsi="Times New Roman" w:cs="Times New Roman"/>
          <w:sz w:val="28"/>
          <w:szCs w:val="28"/>
        </w:rPr>
        <w:t>курса «Русский язык</w:t>
      </w:r>
      <w:r w:rsidR="004C7310" w:rsidRPr="00084E6A">
        <w:rPr>
          <w:rFonts w:ascii="Times New Roman" w:hAnsi="Times New Roman" w:cs="Times New Roman"/>
          <w:sz w:val="28"/>
          <w:szCs w:val="28"/>
        </w:rPr>
        <w:t xml:space="preserve">» </w:t>
      </w:r>
      <w:r w:rsidR="0090079F">
        <w:rPr>
          <w:rFonts w:ascii="Times New Roman" w:hAnsi="Times New Roman" w:cs="Times New Roman"/>
          <w:sz w:val="28"/>
          <w:szCs w:val="28"/>
        </w:rPr>
        <w:t xml:space="preserve">10-11 классы (базовый уровень) автор-составитель </w:t>
      </w:r>
      <w:proofErr w:type="spellStart"/>
      <w:r w:rsidR="008B0128">
        <w:rPr>
          <w:rFonts w:ascii="Times New Roman" w:hAnsi="Times New Roman" w:cs="Times New Roman"/>
          <w:sz w:val="28"/>
          <w:szCs w:val="28"/>
        </w:rPr>
        <w:t>Н.Г.Гольцова</w:t>
      </w:r>
      <w:proofErr w:type="spellEnd"/>
      <w:r w:rsidR="008B0128">
        <w:rPr>
          <w:rFonts w:ascii="Times New Roman" w:hAnsi="Times New Roman" w:cs="Times New Roman"/>
          <w:sz w:val="28"/>
          <w:szCs w:val="28"/>
        </w:rPr>
        <w:t>, М.:</w:t>
      </w:r>
      <w:r w:rsidR="0090079F">
        <w:rPr>
          <w:rFonts w:ascii="Times New Roman" w:hAnsi="Times New Roman" w:cs="Times New Roman"/>
          <w:sz w:val="28"/>
          <w:szCs w:val="28"/>
        </w:rPr>
        <w:t xml:space="preserve"> «Русское слово», 2014г</w:t>
      </w:r>
      <w:r w:rsidR="004C7310" w:rsidRPr="00084E6A">
        <w:rPr>
          <w:rFonts w:ascii="Times New Roman" w:hAnsi="Times New Roman" w:cs="Times New Roman"/>
          <w:sz w:val="28"/>
          <w:szCs w:val="28"/>
        </w:rPr>
        <w:t>г</w:t>
      </w:r>
      <w:r w:rsidRPr="00084E6A">
        <w:rPr>
          <w:rFonts w:ascii="Times New Roman" w:hAnsi="Times New Roman" w:cs="Times New Roman"/>
          <w:sz w:val="28"/>
          <w:szCs w:val="28"/>
        </w:rPr>
        <w:t>;</w:t>
      </w:r>
    </w:p>
    <w:p w:rsidR="005B4F90" w:rsidRPr="001940B0" w:rsidRDefault="00E05109" w:rsidP="001940B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B0">
        <w:rPr>
          <w:rFonts w:ascii="Times New Roman" w:hAnsi="Times New Roman" w:cs="Times New Roman"/>
          <w:sz w:val="28"/>
          <w:szCs w:val="28"/>
        </w:rPr>
        <w:t>«</w:t>
      </w:r>
      <w:r w:rsidR="005B4F90" w:rsidRPr="001940B0">
        <w:rPr>
          <w:rFonts w:ascii="Times New Roman" w:hAnsi="Times New Roman" w:cs="Times New Roman"/>
          <w:sz w:val="28"/>
          <w:szCs w:val="28"/>
        </w:rPr>
        <w:t>Положения о структуре, порядке разработки и утверждения  рабочих программ по отдельным учебным предметам, курсам, в том числе внеурочной деятельности МБОУ «Михайловская Р</w:t>
      </w:r>
      <w:proofErr w:type="gramStart"/>
      <w:r w:rsidR="005B4F90" w:rsidRPr="001940B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B4F90" w:rsidRPr="001940B0">
        <w:rPr>
          <w:rFonts w:ascii="Times New Roman" w:hAnsi="Times New Roman" w:cs="Times New Roman"/>
          <w:sz w:val="28"/>
          <w:szCs w:val="28"/>
        </w:rPr>
        <w:t xml:space="preserve">с)ОШ»; </w:t>
      </w:r>
    </w:p>
    <w:p w:rsidR="00FE1540" w:rsidRPr="001940B0" w:rsidRDefault="00E05109" w:rsidP="001940B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B0">
        <w:rPr>
          <w:rFonts w:ascii="Times New Roman" w:hAnsi="Times New Roman" w:cs="Times New Roman"/>
          <w:sz w:val="28"/>
          <w:szCs w:val="28"/>
        </w:rPr>
        <w:t>у</w:t>
      </w:r>
      <w:r w:rsidR="005B4F90" w:rsidRPr="001940B0">
        <w:rPr>
          <w:rFonts w:ascii="Times New Roman" w:hAnsi="Times New Roman" w:cs="Times New Roman"/>
          <w:sz w:val="28"/>
          <w:szCs w:val="28"/>
        </w:rPr>
        <w:t>чебного плана МБОУ «Михайловская Р</w:t>
      </w:r>
      <w:proofErr w:type="gramStart"/>
      <w:r w:rsidR="005B4F90" w:rsidRPr="001940B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B4F90" w:rsidRPr="001940B0">
        <w:rPr>
          <w:rFonts w:ascii="Times New Roman" w:hAnsi="Times New Roman" w:cs="Times New Roman"/>
          <w:sz w:val="28"/>
          <w:szCs w:val="28"/>
        </w:rPr>
        <w:t>с)ОШ»;</w:t>
      </w:r>
    </w:p>
    <w:p w:rsidR="00FE1540" w:rsidRPr="001940B0" w:rsidRDefault="00FE1540" w:rsidP="001940B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19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(с изменениями на 2017)</w:t>
      </w:r>
      <w:r w:rsidR="00B8541D" w:rsidRPr="001940B0">
        <w:rPr>
          <w:rStyle w:val="c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C89" w:rsidRPr="00C72CC1" w:rsidRDefault="00A5468C" w:rsidP="00F45C8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40B0">
        <w:rPr>
          <w:color w:val="000000"/>
          <w:sz w:val="28"/>
          <w:szCs w:val="28"/>
        </w:rPr>
        <w:t xml:space="preserve">При составлении рабочей программы учтены  рекомендации </w:t>
      </w:r>
      <w:r w:rsidR="00F45C89" w:rsidRPr="00C72CC1">
        <w:rPr>
          <w:sz w:val="28"/>
          <w:szCs w:val="28"/>
        </w:rPr>
        <w:t xml:space="preserve">Кафедры </w:t>
      </w:r>
      <w:r w:rsidR="00F45C89" w:rsidRPr="00C72CC1">
        <w:rPr>
          <w:color w:val="000000" w:themeColor="text1"/>
          <w:sz w:val="28"/>
          <w:szCs w:val="28"/>
          <w:shd w:val="clear" w:color="auto" w:fill="FFFFFF"/>
        </w:rPr>
        <w:t xml:space="preserve">гуманитарных и художественно-эстетических </w:t>
      </w:r>
      <w:r w:rsidR="00F45C89" w:rsidRPr="00C72CC1">
        <w:rPr>
          <w:color w:val="000000" w:themeColor="text1"/>
          <w:sz w:val="28"/>
          <w:szCs w:val="28"/>
        </w:rPr>
        <w:t>дисциплин</w:t>
      </w:r>
      <w:r w:rsidR="00F45C89" w:rsidRPr="00C72CC1">
        <w:rPr>
          <w:sz w:val="28"/>
          <w:szCs w:val="28"/>
        </w:rPr>
        <w:t>«Организация учебного процесса в образовательных организациях Кемеровской  области по преподаванию русского языка и литературы в 2017-2018 учебном году»</w:t>
      </w:r>
    </w:p>
    <w:p w:rsidR="0090079F" w:rsidRPr="0090079F" w:rsidRDefault="00B8541D" w:rsidP="008B0128">
      <w:pPr>
        <w:pStyle w:val="ae"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940B0">
        <w:rPr>
          <w:rStyle w:val="c12"/>
          <w:color w:val="000000"/>
          <w:sz w:val="28"/>
          <w:szCs w:val="28"/>
        </w:rPr>
        <w:t xml:space="preserve">Рабочая программа по </w:t>
      </w:r>
      <w:r w:rsidR="004E3DCD">
        <w:rPr>
          <w:sz w:val="28"/>
          <w:szCs w:val="28"/>
        </w:rPr>
        <w:t xml:space="preserve">русскому языку </w:t>
      </w:r>
      <w:r w:rsidRPr="001940B0">
        <w:rPr>
          <w:rStyle w:val="c12"/>
          <w:color w:val="000000"/>
          <w:sz w:val="28"/>
          <w:szCs w:val="28"/>
        </w:rPr>
        <w:t xml:space="preserve">для </w:t>
      </w:r>
      <w:r w:rsidR="00E5505A" w:rsidRPr="001940B0">
        <w:rPr>
          <w:rStyle w:val="c12"/>
          <w:color w:val="000000"/>
          <w:sz w:val="28"/>
          <w:szCs w:val="28"/>
        </w:rPr>
        <w:t>12</w:t>
      </w:r>
      <w:r w:rsidRPr="001940B0">
        <w:rPr>
          <w:rStyle w:val="c12"/>
          <w:color w:val="000000"/>
          <w:sz w:val="28"/>
          <w:szCs w:val="28"/>
        </w:rPr>
        <w:t xml:space="preserve"> класс</w:t>
      </w:r>
      <w:r w:rsidR="00E5505A" w:rsidRPr="001940B0">
        <w:rPr>
          <w:rStyle w:val="c12"/>
          <w:color w:val="000000"/>
          <w:sz w:val="28"/>
          <w:szCs w:val="28"/>
        </w:rPr>
        <w:t>ов</w:t>
      </w:r>
      <w:r w:rsidRPr="001940B0">
        <w:rPr>
          <w:rStyle w:val="c12"/>
          <w:color w:val="000000"/>
          <w:sz w:val="28"/>
          <w:szCs w:val="28"/>
        </w:rPr>
        <w:t xml:space="preserve"> ориентирована на </w:t>
      </w:r>
      <w:r w:rsidRPr="008441C7">
        <w:rPr>
          <w:rStyle w:val="c12"/>
          <w:sz w:val="28"/>
          <w:szCs w:val="28"/>
        </w:rPr>
        <w:t xml:space="preserve">использование </w:t>
      </w:r>
      <w:r w:rsidR="00CC31FA" w:rsidRPr="008441C7">
        <w:rPr>
          <w:bCs/>
          <w:sz w:val="28"/>
          <w:szCs w:val="28"/>
        </w:rPr>
        <w:t xml:space="preserve">учебника </w:t>
      </w:r>
      <w:r w:rsidR="00280A5C">
        <w:rPr>
          <w:rFonts w:eastAsia="Arial"/>
          <w:kern w:val="1"/>
          <w:sz w:val="28"/>
          <w:szCs w:val="28"/>
          <w:lang w:eastAsia="ar-SA"/>
        </w:rPr>
        <w:t>«</w:t>
      </w:r>
      <w:r w:rsidR="0090079F" w:rsidRPr="0090079F">
        <w:rPr>
          <w:rFonts w:eastAsia="Arial"/>
          <w:kern w:val="1"/>
          <w:sz w:val="28"/>
          <w:szCs w:val="28"/>
          <w:lang w:eastAsia="ar-SA"/>
        </w:rPr>
        <w:t>Русский язык</w:t>
      </w:r>
      <w:r w:rsidR="00280A5C">
        <w:rPr>
          <w:rFonts w:eastAsia="Arial"/>
          <w:kern w:val="1"/>
          <w:sz w:val="28"/>
          <w:szCs w:val="28"/>
          <w:lang w:eastAsia="ar-SA"/>
        </w:rPr>
        <w:t>»</w:t>
      </w:r>
      <w:r w:rsidR="0090079F" w:rsidRPr="0090079F">
        <w:rPr>
          <w:rFonts w:eastAsia="Arial"/>
          <w:kern w:val="1"/>
          <w:sz w:val="28"/>
          <w:szCs w:val="28"/>
          <w:lang w:eastAsia="ar-SA"/>
        </w:rPr>
        <w:t xml:space="preserve">  10-11 классы. </w:t>
      </w:r>
      <w:proofErr w:type="spellStart"/>
      <w:r w:rsidR="0090079F" w:rsidRPr="0090079F">
        <w:rPr>
          <w:rFonts w:eastAsia="Arial"/>
          <w:kern w:val="1"/>
          <w:sz w:val="28"/>
          <w:szCs w:val="28"/>
          <w:lang w:eastAsia="ar-SA"/>
        </w:rPr>
        <w:t>Гольцова</w:t>
      </w:r>
      <w:proofErr w:type="spellEnd"/>
      <w:r w:rsidR="0090079F" w:rsidRPr="0090079F">
        <w:rPr>
          <w:rFonts w:eastAsia="Arial"/>
          <w:kern w:val="1"/>
          <w:sz w:val="28"/>
          <w:szCs w:val="28"/>
          <w:lang w:eastAsia="ar-SA"/>
        </w:rPr>
        <w:t xml:space="preserve"> Н.Г.,                                              </w:t>
      </w:r>
    </w:p>
    <w:p w:rsidR="0090079F" w:rsidRPr="0090079F" w:rsidRDefault="0090079F" w:rsidP="008B0128">
      <w:p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proofErr w:type="spellStart"/>
      <w:r w:rsidRPr="0090079F">
        <w:rPr>
          <w:rFonts w:eastAsia="Arial"/>
          <w:kern w:val="1"/>
          <w:sz w:val="28"/>
          <w:szCs w:val="28"/>
          <w:lang w:eastAsia="ar-SA"/>
        </w:rPr>
        <w:t>Шамшин</w:t>
      </w:r>
      <w:proofErr w:type="spellEnd"/>
      <w:r>
        <w:rPr>
          <w:rFonts w:eastAsia="Arial"/>
          <w:kern w:val="1"/>
          <w:sz w:val="28"/>
          <w:szCs w:val="28"/>
          <w:lang w:eastAsia="ar-SA"/>
        </w:rPr>
        <w:t xml:space="preserve"> И.В.,М: «Русское слово», 2014г</w:t>
      </w:r>
      <w:r w:rsidRPr="0090079F">
        <w:rPr>
          <w:rFonts w:eastAsia="Arial"/>
          <w:kern w:val="1"/>
          <w:sz w:val="28"/>
          <w:szCs w:val="28"/>
          <w:lang w:eastAsia="ar-SA"/>
        </w:rPr>
        <w:t>.</w:t>
      </w:r>
    </w:p>
    <w:p w:rsidR="00DE0BAE" w:rsidRPr="00DE0BAE" w:rsidRDefault="00DE0BAE" w:rsidP="004E3DCD">
      <w:pPr>
        <w:widowControl w:val="0"/>
        <w:suppressAutoHyphens/>
        <w:spacing w:line="360" w:lineRule="auto"/>
        <w:jc w:val="center"/>
        <w:rPr>
          <w:rFonts w:eastAsia="DejaVu Sans"/>
          <w:bCs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DE0BAE">
        <w:rPr>
          <w:rFonts w:eastAsia="DejaVu Sans"/>
          <w:bCs/>
          <w:kern w:val="1"/>
          <w:sz w:val="28"/>
          <w:szCs w:val="28"/>
          <w:lang w:eastAsia="hi-IN" w:bidi="hi-IN"/>
        </w:rPr>
        <w:t>Общая характеристика учебного предмета</w:t>
      </w:r>
    </w:p>
    <w:p w:rsidR="00431C1B" w:rsidRPr="00431C1B" w:rsidRDefault="00431C1B" w:rsidP="00431C1B">
      <w:pPr>
        <w:spacing w:line="360" w:lineRule="auto"/>
        <w:ind w:firstLine="709"/>
        <w:jc w:val="both"/>
        <w:rPr>
          <w:sz w:val="28"/>
          <w:szCs w:val="28"/>
        </w:rPr>
      </w:pPr>
      <w:r w:rsidRPr="00431C1B">
        <w:rPr>
          <w:sz w:val="28"/>
          <w:szCs w:val="28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</w:t>
      </w:r>
      <w:r w:rsidRPr="00431C1B">
        <w:rPr>
          <w:sz w:val="28"/>
          <w:szCs w:val="28"/>
        </w:rPr>
        <w:lastRenderedPageBreak/>
        <w:t>культуры русского народа, средством приобщения к богатствам русской культуры и литературы.</w:t>
      </w:r>
    </w:p>
    <w:p w:rsidR="00431C1B" w:rsidRPr="00431C1B" w:rsidRDefault="00431C1B" w:rsidP="00431C1B">
      <w:pPr>
        <w:spacing w:line="360" w:lineRule="auto"/>
        <w:ind w:firstLine="709"/>
        <w:jc w:val="both"/>
        <w:rPr>
          <w:sz w:val="28"/>
          <w:szCs w:val="28"/>
        </w:rPr>
      </w:pPr>
      <w:r w:rsidRPr="00431C1B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31C1B" w:rsidRPr="00431C1B" w:rsidRDefault="00431C1B" w:rsidP="00431C1B">
      <w:pPr>
        <w:spacing w:line="360" w:lineRule="auto"/>
        <w:ind w:firstLine="709"/>
        <w:jc w:val="both"/>
        <w:rPr>
          <w:sz w:val="28"/>
          <w:szCs w:val="28"/>
        </w:rPr>
      </w:pPr>
      <w:r w:rsidRPr="00431C1B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31C1B" w:rsidRPr="00431C1B" w:rsidRDefault="00431C1B" w:rsidP="00431C1B">
      <w:pPr>
        <w:spacing w:line="360" w:lineRule="auto"/>
        <w:ind w:firstLine="709"/>
        <w:jc w:val="both"/>
        <w:rPr>
          <w:sz w:val="28"/>
          <w:szCs w:val="28"/>
        </w:rPr>
      </w:pPr>
      <w:r w:rsidRPr="00431C1B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</w:t>
      </w:r>
      <w:r w:rsidR="00674276">
        <w:rPr>
          <w:sz w:val="28"/>
          <w:szCs w:val="28"/>
        </w:rPr>
        <w:t>ольных предметов.</w:t>
      </w:r>
    </w:p>
    <w:p w:rsidR="00DE0BAE" w:rsidRDefault="00DE0BAE" w:rsidP="00431C1B">
      <w:pPr>
        <w:widowControl w:val="0"/>
        <w:suppressAutoHyphens/>
        <w:spacing w:line="360" w:lineRule="auto"/>
        <w:jc w:val="both"/>
        <w:rPr>
          <w:rFonts w:eastAsia="DejaVu Sans"/>
          <w:b/>
          <w:bCs/>
          <w:iCs/>
          <w:kern w:val="1"/>
          <w:sz w:val="28"/>
          <w:szCs w:val="28"/>
          <w:lang w:eastAsia="hi-IN" w:bidi="hi-IN"/>
        </w:rPr>
      </w:pPr>
      <w:r w:rsidRPr="00DE0BAE">
        <w:rPr>
          <w:rFonts w:eastAsia="DejaVu Sans"/>
          <w:kern w:val="1"/>
          <w:sz w:val="28"/>
          <w:szCs w:val="28"/>
          <w:lang w:eastAsia="hi-IN" w:bidi="hi-IN"/>
        </w:rPr>
        <w:t>Согласно государственному образовательному стандарту, изучение</w:t>
      </w:r>
      <w:r w:rsidR="00CE5A2F">
        <w:rPr>
          <w:rFonts w:eastAsia="DejaVu Sans"/>
          <w:bCs/>
          <w:iCs/>
          <w:kern w:val="1"/>
          <w:sz w:val="28"/>
          <w:szCs w:val="28"/>
          <w:lang w:eastAsia="hi-IN" w:bidi="hi-IN"/>
        </w:rPr>
        <w:t xml:space="preserve"> русского языка</w:t>
      </w:r>
      <w:r w:rsidRPr="00DE0BAE">
        <w:rPr>
          <w:rFonts w:eastAsia="DejaVu Sans"/>
          <w:bCs/>
          <w:iCs/>
          <w:kern w:val="1"/>
          <w:sz w:val="28"/>
          <w:szCs w:val="28"/>
          <w:lang w:eastAsia="hi-IN" w:bidi="hi-IN"/>
        </w:rPr>
        <w:t xml:space="preserve"> в основной школе направлено на достижение следующих </w:t>
      </w:r>
      <w:r w:rsidRPr="00DE0BAE">
        <w:rPr>
          <w:rFonts w:eastAsia="DejaVu Sans"/>
          <w:b/>
          <w:bCs/>
          <w:iCs/>
          <w:kern w:val="1"/>
          <w:sz w:val="28"/>
          <w:szCs w:val="28"/>
          <w:lang w:eastAsia="hi-IN" w:bidi="hi-IN"/>
        </w:rPr>
        <w:t>целей:</w:t>
      </w:r>
    </w:p>
    <w:p w:rsidR="00431C1B" w:rsidRPr="00431C1B" w:rsidRDefault="00431C1B" w:rsidP="009551F2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eastAsia="Arial"/>
          <w:kern w:val="1"/>
          <w:sz w:val="28"/>
          <w:szCs w:val="28"/>
          <w:lang w:eastAsia="ar-SA"/>
        </w:rPr>
      </w:pPr>
      <w:r w:rsidRPr="00431C1B">
        <w:rPr>
          <w:rFonts w:eastAsia="Arial"/>
          <w:kern w:val="1"/>
          <w:sz w:val="28"/>
          <w:szCs w:val="28"/>
          <w:lang w:eastAsia="ar-SA"/>
        </w:rPr>
        <w:t>формирование представления о русском языке как духовной, нравственной культурной ценности народа;</w:t>
      </w:r>
    </w:p>
    <w:p w:rsidR="00431C1B" w:rsidRPr="00431C1B" w:rsidRDefault="00431C1B" w:rsidP="009551F2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eastAsia="Arial"/>
          <w:kern w:val="1"/>
          <w:sz w:val="28"/>
          <w:szCs w:val="28"/>
          <w:lang w:eastAsia="ar-SA"/>
        </w:rPr>
      </w:pPr>
      <w:r w:rsidRPr="00431C1B">
        <w:rPr>
          <w:rFonts w:eastAsia="Arial"/>
          <w:kern w:val="1"/>
          <w:sz w:val="28"/>
          <w:szCs w:val="28"/>
          <w:lang w:eastAsia="ar-SA"/>
        </w:rPr>
        <w:t>дальнейшее развитие и совершенствование способности к речевому взаимодействию и социальной адаптации; осознанному выбору профессии;</w:t>
      </w:r>
    </w:p>
    <w:p w:rsidR="00431C1B" w:rsidRPr="00431C1B" w:rsidRDefault="00431C1B" w:rsidP="009551F2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eastAsia="Arial"/>
          <w:kern w:val="1"/>
          <w:sz w:val="28"/>
          <w:szCs w:val="28"/>
          <w:lang w:eastAsia="ar-SA"/>
        </w:rPr>
      </w:pPr>
      <w:r w:rsidRPr="00431C1B">
        <w:rPr>
          <w:rFonts w:eastAsia="Arial"/>
          <w:kern w:val="1"/>
          <w:sz w:val="28"/>
          <w:szCs w:val="28"/>
          <w:lang w:eastAsia="ar-SA"/>
        </w:rPr>
        <w:t>освоение знаний о русском языке как многофункциональной системе, языковой норме и ее разновидностях;</w:t>
      </w:r>
    </w:p>
    <w:p w:rsidR="00674276" w:rsidRDefault="00431C1B" w:rsidP="009551F2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eastAsia="Arial"/>
          <w:kern w:val="1"/>
          <w:sz w:val="28"/>
          <w:szCs w:val="28"/>
          <w:lang w:eastAsia="ar-SA"/>
        </w:rPr>
      </w:pPr>
      <w:r w:rsidRPr="00431C1B">
        <w:rPr>
          <w:rFonts w:eastAsia="Arial"/>
          <w:kern w:val="1"/>
          <w:sz w:val="28"/>
          <w:szCs w:val="28"/>
          <w:lang w:eastAsia="ar-SA"/>
        </w:rPr>
        <w:t xml:space="preserve">овладение умениями опознавать, анализировать, классифицировать языковые факты, моделировать речевое поведение в соответствии </w:t>
      </w:r>
      <w:proofErr w:type="gramStart"/>
      <w:r w:rsidRPr="00431C1B">
        <w:rPr>
          <w:rFonts w:eastAsia="Arial"/>
          <w:kern w:val="1"/>
          <w:sz w:val="28"/>
          <w:szCs w:val="28"/>
          <w:lang w:eastAsia="ar-SA"/>
        </w:rPr>
        <w:t>с</w:t>
      </w:r>
      <w:proofErr w:type="gramEnd"/>
      <w:r w:rsidRPr="00431C1B">
        <w:rPr>
          <w:rFonts w:eastAsia="Arial"/>
          <w:kern w:val="1"/>
          <w:sz w:val="28"/>
          <w:szCs w:val="28"/>
          <w:lang w:eastAsia="ar-SA"/>
        </w:rPr>
        <w:t xml:space="preserve"> </w:t>
      </w:r>
    </w:p>
    <w:p w:rsidR="00674276" w:rsidRDefault="00674276" w:rsidP="00674276">
      <w:pPr>
        <w:widowControl w:val="0"/>
        <w:suppressAutoHyphens/>
        <w:spacing w:line="360" w:lineRule="auto"/>
        <w:ind w:left="714"/>
        <w:jc w:val="both"/>
        <w:rPr>
          <w:rFonts w:eastAsia="Arial"/>
          <w:kern w:val="1"/>
          <w:sz w:val="28"/>
          <w:szCs w:val="28"/>
          <w:lang w:eastAsia="ar-SA"/>
        </w:rPr>
      </w:pPr>
    </w:p>
    <w:p w:rsidR="00431C1B" w:rsidRPr="00431C1B" w:rsidRDefault="00431C1B" w:rsidP="00674276">
      <w:pPr>
        <w:widowControl w:val="0"/>
        <w:suppressAutoHyphens/>
        <w:spacing w:line="360" w:lineRule="auto"/>
        <w:ind w:left="714"/>
        <w:jc w:val="both"/>
        <w:rPr>
          <w:rFonts w:eastAsia="Arial"/>
          <w:kern w:val="1"/>
          <w:sz w:val="28"/>
          <w:szCs w:val="28"/>
          <w:lang w:eastAsia="ar-SA"/>
        </w:rPr>
      </w:pPr>
      <w:r w:rsidRPr="00431C1B">
        <w:rPr>
          <w:rFonts w:eastAsia="Arial"/>
          <w:kern w:val="1"/>
          <w:sz w:val="28"/>
          <w:szCs w:val="28"/>
          <w:lang w:eastAsia="ar-SA"/>
        </w:rPr>
        <w:lastRenderedPageBreak/>
        <w:t>задачами общения;</w:t>
      </w:r>
    </w:p>
    <w:p w:rsidR="00431C1B" w:rsidRPr="00431C1B" w:rsidRDefault="00431C1B" w:rsidP="009551F2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eastAsia="Arial"/>
          <w:kern w:val="1"/>
          <w:sz w:val="28"/>
          <w:szCs w:val="28"/>
          <w:lang w:eastAsia="ar-SA"/>
        </w:rPr>
      </w:pPr>
      <w:r w:rsidRPr="00431C1B">
        <w:rPr>
          <w:rFonts w:eastAsia="Arial"/>
          <w:kern w:val="1"/>
          <w:sz w:val="28"/>
          <w:szCs w:val="28"/>
          <w:lang w:eastAsia="ar-SA"/>
        </w:rPr>
        <w:t>применение полученных знаний и умений в собственной речевой практике, повышение уровня речевой культуры, орфографической и пунктуационной грамотности</w:t>
      </w:r>
    </w:p>
    <w:p w:rsidR="00CC31FA" w:rsidRDefault="00CC31FA" w:rsidP="00DD0157">
      <w:pPr>
        <w:spacing w:line="360" w:lineRule="auto"/>
        <w:jc w:val="both"/>
        <w:rPr>
          <w:sz w:val="28"/>
          <w:szCs w:val="28"/>
        </w:rPr>
      </w:pPr>
      <w:r w:rsidRPr="002A6C87">
        <w:rPr>
          <w:sz w:val="28"/>
          <w:szCs w:val="28"/>
        </w:rPr>
        <w:t xml:space="preserve">Все перечисленные позиции в совокупности составляют основы </w:t>
      </w:r>
      <w:r>
        <w:rPr>
          <w:sz w:val="28"/>
          <w:szCs w:val="28"/>
        </w:rPr>
        <w:t>технологической</w:t>
      </w:r>
      <w:r w:rsidRPr="002A6C87">
        <w:rPr>
          <w:sz w:val="28"/>
          <w:szCs w:val="28"/>
        </w:rPr>
        <w:t xml:space="preserve"> компетентности, которыми должны овладеть выпускники </w:t>
      </w:r>
      <w:r>
        <w:rPr>
          <w:sz w:val="28"/>
          <w:szCs w:val="28"/>
        </w:rPr>
        <w:t>данного уровня обучения</w:t>
      </w:r>
      <w:r w:rsidRPr="002A6C87">
        <w:rPr>
          <w:sz w:val="28"/>
          <w:szCs w:val="28"/>
        </w:rPr>
        <w:t>.</w:t>
      </w:r>
    </w:p>
    <w:p w:rsid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При орган</w:t>
      </w:r>
      <w:r w:rsidR="00E5505A">
        <w:rPr>
          <w:rFonts w:ascii="Times New Roman" w:hAnsi="Times New Roman"/>
          <w:sz w:val="28"/>
          <w:szCs w:val="28"/>
        </w:rPr>
        <w:t>изации учебного процесса в данных</w:t>
      </w:r>
      <w:r w:rsidRPr="00B8541D">
        <w:rPr>
          <w:rFonts w:ascii="Times New Roman" w:hAnsi="Times New Roman"/>
          <w:sz w:val="28"/>
          <w:szCs w:val="28"/>
        </w:rPr>
        <w:t xml:space="preserve"> класс</w:t>
      </w:r>
      <w:r w:rsidR="00E5505A">
        <w:rPr>
          <w:rFonts w:ascii="Times New Roman" w:hAnsi="Times New Roman"/>
          <w:sz w:val="28"/>
          <w:szCs w:val="28"/>
        </w:rPr>
        <w:t>ах</w:t>
      </w:r>
      <w:r w:rsidRPr="00B8541D">
        <w:rPr>
          <w:rFonts w:ascii="Times New Roman" w:hAnsi="Times New Roman"/>
          <w:sz w:val="28"/>
          <w:szCs w:val="28"/>
        </w:rPr>
        <w:t xml:space="preserve"> необходимо уделять внимание следующим аспектам: </w:t>
      </w:r>
    </w:p>
    <w:p w:rsidR="00B8541D" w:rsidRPr="00B8541D" w:rsidRDefault="00B8541D" w:rsidP="000418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характерологическим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(учащиеся - лица, отбывающие наказание в местах лишения свободы);</w:t>
      </w:r>
    </w:p>
    <w:p w:rsidR="00B8541D" w:rsidRPr="00B8541D" w:rsidRDefault="00B8541D" w:rsidP="000418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возрастным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(диапазон от 18лет и  старше);</w:t>
      </w:r>
    </w:p>
    <w:p w:rsidR="00B8541D" w:rsidRPr="00B8541D" w:rsidRDefault="00B8541D" w:rsidP="000418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особенности формирования классных групп (разнородные группы по составу преступления от особо тяжких до средней степени тяжести);</w:t>
      </w:r>
      <w:proofErr w:type="gramEnd"/>
    </w:p>
    <w:p w:rsidR="00B8541D" w:rsidRDefault="00B8541D" w:rsidP="00041868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интеллектуальный уровень (перерыв в обучении от 3до 7 лет)</w:t>
      </w:r>
      <w:r w:rsidR="00EC206A">
        <w:rPr>
          <w:rFonts w:ascii="Times New Roman" w:hAnsi="Times New Roman"/>
          <w:sz w:val="28"/>
          <w:szCs w:val="28"/>
        </w:rPr>
        <w:t>;</w:t>
      </w:r>
    </w:p>
    <w:p w:rsidR="00F5177B" w:rsidRDefault="00216E56" w:rsidP="00C82607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 w:rsidRPr="00216E56">
        <w:rPr>
          <w:rFonts w:cs="Times New Roman"/>
          <w:b w:val="0"/>
          <w:color w:val="000000"/>
          <w:sz w:val="28"/>
          <w:shd w:val="clear" w:color="auto" w:fill="FFFFFF"/>
        </w:rPr>
        <w:t>Обучение ведется на базовом уровне.</w:t>
      </w:r>
      <w:r w:rsidR="004E3DCD">
        <w:rPr>
          <w:rFonts w:cs="Times New Roman"/>
          <w:b w:val="0"/>
          <w:color w:val="000000"/>
          <w:sz w:val="28"/>
          <w:shd w:val="clear" w:color="auto" w:fill="FFFFFF"/>
        </w:rPr>
        <w:t xml:space="preserve"> </w:t>
      </w:r>
      <w:r w:rsidRPr="00216E56">
        <w:rPr>
          <w:rFonts w:cs="Times New Roman"/>
          <w:b w:val="0"/>
          <w:sz w:val="28"/>
        </w:rPr>
        <w:t>Рабочей программой предусмотрено проведение</w:t>
      </w:r>
      <w:r w:rsidR="00CC31FA">
        <w:rPr>
          <w:rFonts w:cs="Times New Roman"/>
          <w:b w:val="0"/>
          <w:sz w:val="28"/>
        </w:rPr>
        <w:t xml:space="preserve"> в</w:t>
      </w:r>
      <w:r w:rsidR="00E5505A">
        <w:rPr>
          <w:rFonts w:cs="Times New Roman"/>
          <w:b w:val="0"/>
          <w:sz w:val="28"/>
        </w:rPr>
        <w:t xml:space="preserve"> классах заочного обучения</w:t>
      </w:r>
      <w:r w:rsidR="00F5177B">
        <w:rPr>
          <w:rFonts w:cs="Times New Roman"/>
          <w:b w:val="0"/>
          <w:sz w:val="28"/>
        </w:rPr>
        <w:t>:</w:t>
      </w:r>
    </w:p>
    <w:p w:rsidR="00F5177B" w:rsidRPr="00CE5A2F" w:rsidRDefault="00F5177B" w:rsidP="00C82607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 12 класс </w:t>
      </w:r>
      <w:r w:rsidRPr="00A4130C">
        <w:rPr>
          <w:rFonts w:cs="Times New Roman"/>
          <w:b w:val="0"/>
          <w:sz w:val="28"/>
        </w:rPr>
        <w:t xml:space="preserve">– </w:t>
      </w:r>
      <w:r w:rsidR="00BA6609">
        <w:rPr>
          <w:rFonts w:cs="Times New Roman"/>
          <w:b w:val="0"/>
          <w:sz w:val="28"/>
        </w:rPr>
        <w:t>6</w:t>
      </w:r>
      <w:r w:rsidR="00CF351E" w:rsidRPr="00A4130C">
        <w:rPr>
          <w:rFonts w:cs="Times New Roman"/>
          <w:b w:val="0"/>
          <w:sz w:val="28"/>
        </w:rPr>
        <w:t xml:space="preserve"> контрольных работ</w:t>
      </w:r>
      <w:r w:rsidR="00BA6609">
        <w:rPr>
          <w:rFonts w:cs="Times New Roman"/>
          <w:b w:val="0"/>
          <w:sz w:val="28"/>
        </w:rPr>
        <w:t xml:space="preserve"> </w:t>
      </w:r>
      <w:r w:rsidR="00C82607" w:rsidRPr="00CE5A2F">
        <w:rPr>
          <w:rFonts w:cs="Times New Roman"/>
          <w:b w:val="0"/>
          <w:sz w:val="28"/>
        </w:rPr>
        <w:t>и 2</w:t>
      </w:r>
      <w:r w:rsidRPr="00CE5A2F">
        <w:rPr>
          <w:rFonts w:cs="Times New Roman"/>
          <w:b w:val="0"/>
          <w:sz w:val="28"/>
        </w:rPr>
        <w:t xml:space="preserve"> зачета</w:t>
      </w:r>
      <w:r w:rsidR="00216E56" w:rsidRPr="00CE5A2F">
        <w:rPr>
          <w:rFonts w:cs="Times New Roman"/>
          <w:b w:val="0"/>
          <w:sz w:val="28"/>
        </w:rPr>
        <w:t>.</w:t>
      </w:r>
    </w:p>
    <w:p w:rsidR="00F5177B" w:rsidRDefault="00F5177B" w:rsidP="00C82607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В классах очно-заочного обучения предусмотрено проведение:</w:t>
      </w:r>
    </w:p>
    <w:p w:rsidR="00C82607" w:rsidRPr="00CE5A2F" w:rsidRDefault="00F5177B" w:rsidP="00C82607">
      <w:pPr>
        <w:pStyle w:val="2"/>
        <w:spacing w:before="0" w:after="0" w:line="360" w:lineRule="auto"/>
        <w:ind w:firstLine="709"/>
        <w:rPr>
          <w:rFonts w:cs="Times New Roman"/>
          <w:b w:val="0"/>
          <w:color w:val="C00000"/>
          <w:sz w:val="28"/>
        </w:rPr>
      </w:pPr>
      <w:r>
        <w:rPr>
          <w:rFonts w:cs="Times New Roman"/>
          <w:b w:val="0"/>
          <w:sz w:val="28"/>
        </w:rPr>
        <w:t xml:space="preserve">12 класс </w:t>
      </w:r>
      <w:r w:rsidR="00C82607" w:rsidRPr="00CE5A2F">
        <w:rPr>
          <w:rFonts w:cs="Times New Roman"/>
          <w:b w:val="0"/>
          <w:color w:val="C00000"/>
          <w:sz w:val="28"/>
        </w:rPr>
        <w:t>-</w:t>
      </w:r>
      <w:r w:rsidR="009551F2">
        <w:rPr>
          <w:rFonts w:cs="Times New Roman"/>
          <w:b w:val="0"/>
          <w:sz w:val="28"/>
        </w:rPr>
        <w:t xml:space="preserve">3  контрольные </w:t>
      </w:r>
      <w:r w:rsidR="004D25AE" w:rsidRPr="009551F2">
        <w:rPr>
          <w:rFonts w:cs="Times New Roman"/>
          <w:b w:val="0"/>
          <w:sz w:val="28"/>
        </w:rPr>
        <w:t xml:space="preserve"> работ</w:t>
      </w:r>
      <w:r w:rsidR="009551F2">
        <w:rPr>
          <w:rFonts w:cs="Times New Roman"/>
          <w:b w:val="0"/>
          <w:sz w:val="28"/>
        </w:rPr>
        <w:t xml:space="preserve">ы </w:t>
      </w:r>
      <w:r w:rsidRPr="00CE5A2F">
        <w:rPr>
          <w:rFonts w:cs="Times New Roman"/>
          <w:b w:val="0"/>
          <w:sz w:val="28"/>
        </w:rPr>
        <w:t xml:space="preserve">и </w:t>
      </w:r>
      <w:r w:rsidR="00C82607" w:rsidRPr="00CE5A2F">
        <w:rPr>
          <w:rFonts w:cs="Times New Roman"/>
          <w:b w:val="0"/>
          <w:sz w:val="28"/>
        </w:rPr>
        <w:t>2 зачета.</w:t>
      </w:r>
    </w:p>
    <w:p w:rsidR="00216E56" w:rsidRPr="00CA0F99" w:rsidRDefault="00216E56" w:rsidP="00216E56">
      <w:pPr>
        <w:pStyle w:val="2"/>
        <w:spacing w:before="0" w:after="0" w:line="360" w:lineRule="auto"/>
        <w:ind w:firstLine="709"/>
        <w:rPr>
          <w:bCs w:val="0"/>
          <w:iCs w:val="0"/>
          <w:sz w:val="28"/>
        </w:rPr>
      </w:pPr>
      <w:r w:rsidRPr="00216E56">
        <w:rPr>
          <w:rFonts w:cs="Times New Roman"/>
          <w:b w:val="0"/>
          <w:sz w:val="28"/>
        </w:rPr>
        <w:t xml:space="preserve"> Контрольн</w:t>
      </w:r>
      <w:r w:rsidR="00CC31FA">
        <w:rPr>
          <w:rFonts w:cs="Times New Roman"/>
          <w:b w:val="0"/>
          <w:sz w:val="28"/>
        </w:rPr>
        <w:t>ые</w:t>
      </w:r>
      <w:r w:rsidRPr="00216E56">
        <w:rPr>
          <w:rFonts w:cs="Times New Roman"/>
          <w:b w:val="0"/>
          <w:sz w:val="28"/>
        </w:rPr>
        <w:t xml:space="preserve"> работ</w:t>
      </w:r>
      <w:r w:rsidR="00CC31FA">
        <w:rPr>
          <w:rFonts w:cs="Times New Roman"/>
          <w:b w:val="0"/>
          <w:sz w:val="28"/>
        </w:rPr>
        <w:t>ы проводя</w:t>
      </w:r>
      <w:r w:rsidRPr="00216E56">
        <w:rPr>
          <w:rFonts w:cs="Times New Roman"/>
          <w:b w:val="0"/>
          <w:sz w:val="28"/>
        </w:rPr>
        <w:t>тся в форме тестирования.</w:t>
      </w:r>
      <w:r w:rsidR="00F5177B">
        <w:rPr>
          <w:rFonts w:cs="Times New Roman"/>
          <w:b w:val="0"/>
          <w:sz w:val="28"/>
        </w:rPr>
        <w:t xml:space="preserve"> Практические работы представляют собой исследовательскую и проектную деятельность, </w:t>
      </w:r>
      <w:r w:rsidRPr="00216E56">
        <w:rPr>
          <w:b w:val="0"/>
          <w:bCs w:val="0"/>
          <w:iCs w:val="0"/>
          <w:sz w:val="28"/>
        </w:rPr>
        <w:t>Формы и методы проведения зачета</w:t>
      </w:r>
      <w:r w:rsidRPr="00CA0F99">
        <w:rPr>
          <w:bCs w:val="0"/>
          <w:iCs w:val="0"/>
          <w:sz w:val="28"/>
        </w:rPr>
        <w:t>: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Устно-индивидуальный опрос по карточкам-заданиям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Групповое собеседование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зачет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Устно-письменный зачет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ответы на вопросы</w:t>
      </w:r>
    </w:p>
    <w:p w:rsidR="00EC206A" w:rsidRPr="0060163B" w:rsidRDefault="00344CDD" w:rsidP="00601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3B">
        <w:rPr>
          <w:rFonts w:ascii="Times New Roman" w:hAnsi="Times New Roman" w:cs="Times New Roman"/>
          <w:sz w:val="28"/>
          <w:szCs w:val="28"/>
        </w:rPr>
        <w:lastRenderedPageBreak/>
        <w:t xml:space="preserve">Занятия организуются  в форме </w:t>
      </w:r>
      <w:r w:rsidR="00EC206A" w:rsidRPr="0060163B">
        <w:rPr>
          <w:rFonts w:ascii="Times New Roman" w:hAnsi="Times New Roman" w:cs="Times New Roman"/>
          <w:sz w:val="28"/>
          <w:szCs w:val="28"/>
        </w:rPr>
        <w:t>группов</w:t>
      </w:r>
      <w:r w:rsidRPr="0060163B">
        <w:rPr>
          <w:rFonts w:ascii="Times New Roman" w:hAnsi="Times New Roman" w:cs="Times New Roman"/>
          <w:sz w:val="28"/>
          <w:szCs w:val="28"/>
        </w:rPr>
        <w:t>ых</w:t>
      </w:r>
      <w:r w:rsidR="004E3DCD">
        <w:rPr>
          <w:rFonts w:ascii="Times New Roman" w:hAnsi="Times New Roman" w:cs="Times New Roman"/>
          <w:sz w:val="28"/>
          <w:szCs w:val="28"/>
        </w:rPr>
        <w:t xml:space="preserve"> </w:t>
      </w:r>
      <w:r w:rsidRPr="0060163B">
        <w:rPr>
          <w:rFonts w:ascii="Times New Roman" w:hAnsi="Times New Roman" w:cs="Times New Roman"/>
          <w:sz w:val="28"/>
          <w:szCs w:val="28"/>
        </w:rPr>
        <w:t>и индивидуальных</w:t>
      </w:r>
      <w:r w:rsidR="00EC206A" w:rsidRPr="0060163B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Pr="0060163B">
        <w:rPr>
          <w:rFonts w:ascii="Times New Roman" w:hAnsi="Times New Roman" w:cs="Times New Roman"/>
          <w:sz w:val="28"/>
          <w:szCs w:val="28"/>
        </w:rPr>
        <w:t>й</w:t>
      </w:r>
      <w:r w:rsidR="000E4155" w:rsidRPr="0060163B">
        <w:rPr>
          <w:rFonts w:ascii="Times New Roman" w:hAnsi="Times New Roman" w:cs="Times New Roman"/>
          <w:sz w:val="28"/>
          <w:szCs w:val="28"/>
        </w:rPr>
        <w:t>, зачетов</w:t>
      </w:r>
      <w:r w:rsidRPr="0060163B">
        <w:rPr>
          <w:rFonts w:ascii="Times New Roman" w:hAnsi="Times New Roman" w:cs="Times New Roman"/>
          <w:sz w:val="28"/>
          <w:szCs w:val="28"/>
        </w:rPr>
        <w:t>.</w:t>
      </w:r>
    </w:p>
    <w:p w:rsidR="00EC206A" w:rsidRDefault="00EC206A" w:rsidP="00EC20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консультаций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num" w:pos="14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ликвидация пробелов в знаниях обучающихся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num" w:pos="14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изучению нового материала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num" w:pos="14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практического содержания  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контрольной работе</w:t>
      </w:r>
    </w:p>
    <w:p w:rsidR="00CC31FA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Согласно учебному плану МБОУ «Михайловская Р</w:t>
      </w:r>
      <w:proofErr w:type="gramStart"/>
      <w:r w:rsidRPr="00B8541D">
        <w:rPr>
          <w:rFonts w:ascii="Times New Roman" w:hAnsi="Times New Roman"/>
          <w:sz w:val="28"/>
          <w:szCs w:val="28"/>
        </w:rPr>
        <w:t>В(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с)ОШ» рабочая программа по </w:t>
      </w:r>
      <w:r w:rsidR="009859DD">
        <w:rPr>
          <w:rFonts w:ascii="Times New Roman" w:hAnsi="Times New Roman"/>
          <w:sz w:val="28"/>
          <w:szCs w:val="28"/>
        </w:rPr>
        <w:t>русскому языку</w:t>
      </w:r>
      <w:r w:rsidR="00CC31FA">
        <w:rPr>
          <w:rFonts w:ascii="Times New Roman" w:hAnsi="Times New Roman"/>
          <w:sz w:val="28"/>
          <w:szCs w:val="28"/>
        </w:rPr>
        <w:t xml:space="preserve"> рассчитана</w:t>
      </w:r>
      <w:r w:rsidR="009D2399">
        <w:rPr>
          <w:rFonts w:ascii="Times New Roman" w:hAnsi="Times New Roman"/>
          <w:sz w:val="28"/>
          <w:szCs w:val="28"/>
        </w:rPr>
        <w:t xml:space="preserve"> для</w:t>
      </w:r>
      <w:r w:rsidR="00CC31FA">
        <w:rPr>
          <w:rFonts w:ascii="Times New Roman" w:hAnsi="Times New Roman"/>
          <w:sz w:val="28"/>
          <w:szCs w:val="28"/>
        </w:rPr>
        <w:t>:</w:t>
      </w:r>
    </w:p>
    <w:p w:rsidR="00CC31FA" w:rsidRDefault="00CC31FA" w:rsidP="00CC31FA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D2399">
        <w:rPr>
          <w:rFonts w:ascii="Times New Roman" w:hAnsi="Times New Roman"/>
          <w:sz w:val="28"/>
          <w:szCs w:val="28"/>
        </w:rPr>
        <w:t xml:space="preserve"> класс</w:t>
      </w:r>
      <w:r w:rsidR="00C826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 заочной форме обучения</w:t>
      </w:r>
      <w:r w:rsidR="009D2399">
        <w:rPr>
          <w:rFonts w:ascii="Times New Roman" w:hAnsi="Times New Roman"/>
          <w:sz w:val="28"/>
          <w:szCs w:val="28"/>
        </w:rPr>
        <w:t xml:space="preserve"> на </w:t>
      </w:r>
      <w:r w:rsidR="00CE5A2F">
        <w:rPr>
          <w:rFonts w:ascii="Times New Roman" w:hAnsi="Times New Roman"/>
          <w:sz w:val="28"/>
          <w:szCs w:val="28"/>
        </w:rPr>
        <w:t>1</w:t>
      </w:r>
      <w:r w:rsidR="00B8541D" w:rsidRPr="00B8541D">
        <w:rPr>
          <w:rFonts w:ascii="Times New Roman" w:hAnsi="Times New Roman"/>
          <w:sz w:val="28"/>
          <w:szCs w:val="28"/>
        </w:rPr>
        <w:t xml:space="preserve"> час в неделю</w:t>
      </w:r>
      <w:r w:rsidR="009D2399">
        <w:rPr>
          <w:rFonts w:ascii="Times New Roman" w:hAnsi="Times New Roman"/>
          <w:sz w:val="28"/>
          <w:szCs w:val="28"/>
        </w:rPr>
        <w:t>, итого</w:t>
      </w:r>
      <w:r w:rsidR="00CE5A2F">
        <w:rPr>
          <w:rFonts w:ascii="Times New Roman" w:hAnsi="Times New Roman"/>
          <w:sz w:val="28"/>
          <w:szCs w:val="28"/>
        </w:rPr>
        <w:t xml:space="preserve"> 36</w:t>
      </w:r>
      <w:r w:rsidR="009D2399">
        <w:rPr>
          <w:rFonts w:ascii="Times New Roman" w:hAnsi="Times New Roman"/>
          <w:sz w:val="28"/>
          <w:szCs w:val="28"/>
        </w:rPr>
        <w:t xml:space="preserve"> час</w:t>
      </w:r>
      <w:r w:rsidR="00CE5A2F">
        <w:rPr>
          <w:rFonts w:ascii="Times New Roman" w:hAnsi="Times New Roman"/>
          <w:sz w:val="28"/>
          <w:szCs w:val="28"/>
        </w:rPr>
        <w:t>ов</w:t>
      </w:r>
      <w:r w:rsidR="009D2399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;</w:t>
      </w:r>
    </w:p>
    <w:p w:rsidR="00B8541D" w:rsidRPr="00B8541D" w:rsidRDefault="00140970" w:rsidP="00CC31FA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2607">
        <w:rPr>
          <w:rFonts w:ascii="Times New Roman" w:hAnsi="Times New Roman"/>
          <w:sz w:val="28"/>
          <w:szCs w:val="28"/>
        </w:rPr>
        <w:t>12 класса</w:t>
      </w:r>
      <w:r w:rsidR="00CC31F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BB503C">
        <w:rPr>
          <w:rFonts w:ascii="Times New Roman" w:hAnsi="Times New Roman"/>
          <w:sz w:val="28"/>
          <w:szCs w:val="28"/>
        </w:rPr>
        <w:t>очно-заочно</w:t>
      </w:r>
      <w:r w:rsidR="00CC31FA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16E56">
        <w:rPr>
          <w:rFonts w:ascii="Times New Roman" w:hAnsi="Times New Roman"/>
          <w:sz w:val="28"/>
          <w:szCs w:val="28"/>
        </w:rPr>
        <w:t>обучени</w:t>
      </w:r>
      <w:r w:rsidR="00CC31FA">
        <w:rPr>
          <w:rFonts w:ascii="Times New Roman" w:hAnsi="Times New Roman"/>
          <w:sz w:val="28"/>
          <w:szCs w:val="28"/>
        </w:rPr>
        <w:t xml:space="preserve">и – </w:t>
      </w:r>
      <w:r w:rsidR="00CE5A2F">
        <w:rPr>
          <w:rFonts w:ascii="Times New Roman" w:hAnsi="Times New Roman"/>
          <w:sz w:val="28"/>
          <w:szCs w:val="28"/>
        </w:rPr>
        <w:t>1,5</w:t>
      </w:r>
      <w:r w:rsidR="00CC31FA">
        <w:rPr>
          <w:rFonts w:ascii="Times New Roman" w:hAnsi="Times New Roman"/>
          <w:sz w:val="28"/>
          <w:szCs w:val="28"/>
        </w:rPr>
        <w:t xml:space="preserve"> часа в неделю, итого </w:t>
      </w:r>
      <w:r w:rsidR="00CE5A2F">
        <w:rPr>
          <w:rFonts w:ascii="Times New Roman" w:hAnsi="Times New Roman"/>
          <w:sz w:val="28"/>
          <w:szCs w:val="28"/>
        </w:rPr>
        <w:t>54</w:t>
      </w:r>
      <w:r w:rsidR="00C82607">
        <w:rPr>
          <w:rFonts w:ascii="Times New Roman" w:hAnsi="Times New Roman"/>
          <w:sz w:val="28"/>
          <w:szCs w:val="28"/>
        </w:rPr>
        <w:t xml:space="preserve"> часа</w:t>
      </w:r>
      <w:r w:rsidR="00CC31FA">
        <w:rPr>
          <w:rFonts w:ascii="Times New Roman" w:hAnsi="Times New Roman"/>
          <w:sz w:val="28"/>
          <w:szCs w:val="28"/>
        </w:rPr>
        <w:t xml:space="preserve"> в год</w:t>
      </w:r>
      <w:r w:rsidR="00222B40">
        <w:rPr>
          <w:rFonts w:ascii="Times New Roman" w:hAnsi="Times New Roman"/>
          <w:sz w:val="28"/>
          <w:szCs w:val="28"/>
        </w:rPr>
        <w:t>.</w:t>
      </w:r>
    </w:p>
    <w:p w:rsidR="009C4C9F" w:rsidRDefault="003E2337" w:rsidP="009D239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A47C2" w:rsidRPr="008422A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8422A1">
        <w:rPr>
          <w:rFonts w:ascii="Times New Roman" w:hAnsi="Times New Roman" w:cs="Times New Roman"/>
          <w:b/>
          <w:sz w:val="28"/>
          <w:szCs w:val="28"/>
        </w:rPr>
        <w:t>предмета «</w:t>
      </w:r>
      <w:r w:rsidR="00676F9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C31FA">
        <w:rPr>
          <w:rFonts w:ascii="Times New Roman" w:hAnsi="Times New Roman" w:cs="Times New Roman"/>
          <w:b/>
          <w:sz w:val="28"/>
          <w:szCs w:val="28"/>
        </w:rPr>
        <w:t>»</w:t>
      </w:r>
    </w:p>
    <w:p w:rsidR="009859DD" w:rsidRPr="009859DD" w:rsidRDefault="009859DD" w:rsidP="00B3751E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b/>
          <w:kern w:val="1"/>
          <w:sz w:val="28"/>
          <w:szCs w:val="28"/>
          <w:lang w:eastAsia="hi-IN" w:bidi="hi-IN"/>
        </w:rPr>
        <w:t xml:space="preserve">Повторение и обобщение </w:t>
      </w:r>
      <w:r w:rsidR="00B3751E">
        <w:rPr>
          <w:rFonts w:eastAsia="DejaVu Sans"/>
          <w:b/>
          <w:kern w:val="1"/>
          <w:sz w:val="28"/>
          <w:szCs w:val="28"/>
          <w:lang w:eastAsia="hi-IN" w:bidi="hi-IN"/>
        </w:rPr>
        <w:t>изученного материала</w:t>
      </w:r>
    </w:p>
    <w:p w:rsidR="009859DD" w:rsidRPr="00B3751E" w:rsidRDefault="009859DD" w:rsidP="00B3751E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9859DD">
        <w:rPr>
          <w:rFonts w:eastAsia="DejaVu Sans"/>
          <w:b/>
          <w:kern w:val="1"/>
          <w:sz w:val="28"/>
          <w:szCs w:val="28"/>
          <w:lang w:eastAsia="hi-IN" w:bidi="hi-IN"/>
        </w:rPr>
        <w:t xml:space="preserve">Синтаксис и пунктуация 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B3751E">
        <w:rPr>
          <w:rFonts w:eastAsia="DejaVu Sans"/>
          <w:b/>
          <w:kern w:val="1"/>
          <w:sz w:val="28"/>
          <w:szCs w:val="28"/>
          <w:lang w:eastAsia="hi-IN" w:bidi="hi-IN"/>
        </w:rPr>
        <w:t>Основные понятия синтаксиса и пунктуации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>. Основные синтаксические единицы. Основные принципы русской пунктуации. Пунктуационный анализ.</w:t>
      </w:r>
    </w:p>
    <w:p w:rsidR="009859DD" w:rsidRPr="00B3751E" w:rsidRDefault="00B3751E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>
        <w:rPr>
          <w:rFonts w:eastAsia="DejaVu Sans"/>
          <w:b/>
          <w:kern w:val="1"/>
          <w:sz w:val="28"/>
          <w:szCs w:val="28"/>
          <w:lang w:eastAsia="hi-IN" w:bidi="hi-IN"/>
        </w:rPr>
        <w:t xml:space="preserve">Словосочетание.   </w:t>
      </w:r>
      <w:r w:rsidR="009859DD" w:rsidRPr="009859DD">
        <w:rPr>
          <w:rFonts w:eastAsia="DejaVu Sans"/>
          <w:kern w:val="1"/>
          <w:sz w:val="28"/>
          <w:szCs w:val="28"/>
          <w:lang w:eastAsia="hi-IN" w:bidi="hi-IN"/>
        </w:rPr>
        <w:t>Классификация словосочетаний. Виды синтаксической связи. Синтаксический разбор словосочетания.</w:t>
      </w:r>
    </w:p>
    <w:p w:rsidR="009859DD" w:rsidRPr="00B3751E" w:rsidRDefault="00B3751E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>
        <w:rPr>
          <w:rFonts w:eastAsia="DejaVu Sans"/>
          <w:b/>
          <w:kern w:val="1"/>
          <w:sz w:val="28"/>
          <w:szCs w:val="28"/>
          <w:lang w:eastAsia="hi-IN" w:bidi="hi-IN"/>
        </w:rPr>
        <w:t xml:space="preserve">Предложение. </w:t>
      </w:r>
      <w:r w:rsidR="009859DD" w:rsidRPr="009859DD">
        <w:rPr>
          <w:rFonts w:eastAsia="DejaVu Sans"/>
          <w:kern w:val="1"/>
          <w:sz w:val="28"/>
          <w:szCs w:val="28"/>
          <w:lang w:eastAsia="hi-IN" w:bidi="hi-IN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9859DD" w:rsidRPr="00B3751E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B3751E">
        <w:rPr>
          <w:rFonts w:eastAsia="DejaVu Sans"/>
          <w:b/>
          <w:kern w:val="1"/>
          <w:sz w:val="28"/>
          <w:szCs w:val="28"/>
          <w:lang w:eastAsia="hi-IN" w:bidi="hi-IN"/>
        </w:rPr>
        <w:t>Простое предложение</w:t>
      </w:r>
      <w:r w:rsidR="00B3751E">
        <w:rPr>
          <w:rFonts w:eastAsia="DejaVu Sans"/>
          <w:b/>
          <w:kern w:val="1"/>
          <w:sz w:val="28"/>
          <w:szCs w:val="28"/>
          <w:lang w:eastAsia="hi-IN" w:bidi="hi-IN"/>
        </w:rPr>
        <w:t xml:space="preserve">. 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>Виды  предложений по цели высказывания. Виды предложений по эмоциональной окраске. Предложения утвердительные и отрицательные.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lastRenderedPageBreak/>
        <w:t>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>Порядок слов в простом предложении. Инверсия.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>Синонимия разных типов простого предложения.</w:t>
      </w:r>
    </w:p>
    <w:p w:rsidR="009859DD" w:rsidRDefault="00B3751E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proofErr w:type="gramStart"/>
      <w:r>
        <w:rPr>
          <w:rFonts w:eastAsia="DejaVu Sans"/>
          <w:kern w:val="1"/>
          <w:sz w:val="28"/>
          <w:szCs w:val="28"/>
          <w:lang w:eastAsia="hi-IN" w:bidi="hi-IN"/>
        </w:rPr>
        <w:t>Простое</w:t>
      </w:r>
      <w:proofErr w:type="gramEnd"/>
      <w:r>
        <w:rPr>
          <w:rFonts w:eastAsia="DejaVu Sans"/>
          <w:kern w:val="1"/>
          <w:sz w:val="28"/>
          <w:szCs w:val="28"/>
          <w:lang w:eastAsia="hi-IN" w:bidi="hi-IN"/>
        </w:rPr>
        <w:t xml:space="preserve"> осложненное и неосложненно</w:t>
      </w:r>
      <w:r w:rsidR="009859DD" w:rsidRPr="009859DD">
        <w:rPr>
          <w:rFonts w:eastAsia="DejaVu Sans"/>
          <w:kern w:val="1"/>
          <w:sz w:val="28"/>
          <w:szCs w:val="28"/>
          <w:lang w:eastAsia="hi-IN" w:bidi="hi-IN"/>
        </w:rPr>
        <w:t>е предложения.</w:t>
      </w:r>
    </w:p>
    <w:p w:rsidR="00F52CE1" w:rsidRPr="009859DD" w:rsidRDefault="00F52CE1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Синтаксический разбор простого предложения.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EC65B7">
        <w:rPr>
          <w:rFonts w:eastAsia="DejaVu Sans"/>
          <w:b/>
          <w:kern w:val="1"/>
          <w:sz w:val="28"/>
          <w:szCs w:val="28"/>
          <w:lang w:eastAsia="hi-IN" w:bidi="hi-IN"/>
        </w:rPr>
        <w:t>Однородные члены предложения.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>Обобщающие слова при однородных членах предложения. Знаки препинания при обобщающих словах.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EC65B7">
        <w:rPr>
          <w:rFonts w:eastAsia="DejaVu Sans"/>
          <w:b/>
          <w:kern w:val="1"/>
          <w:sz w:val="28"/>
          <w:szCs w:val="28"/>
          <w:lang w:eastAsia="hi-IN" w:bidi="hi-IN"/>
        </w:rPr>
        <w:t>Обособленные члены предложения.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Параллельные синтаксические конструкции. 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>Знаки препинания при сравнительных оборотах.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EC65B7">
        <w:rPr>
          <w:rFonts w:eastAsia="DejaVu Sans"/>
          <w:b/>
          <w:kern w:val="1"/>
          <w:sz w:val="28"/>
          <w:szCs w:val="28"/>
          <w:lang w:eastAsia="hi-IN" w:bidi="hi-IN"/>
        </w:rPr>
        <w:t>Знаки препинания при словах и конструкциях, грамматически не связанных с предложением.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вопросительно-восклицательных словах.</w:t>
      </w:r>
    </w:p>
    <w:p w:rsidR="009859DD" w:rsidRPr="00EC65B7" w:rsidRDefault="00EC65B7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>
        <w:rPr>
          <w:rFonts w:eastAsia="DejaVu Sans"/>
          <w:b/>
          <w:kern w:val="1"/>
          <w:sz w:val="28"/>
          <w:szCs w:val="28"/>
          <w:lang w:eastAsia="hi-IN" w:bidi="hi-IN"/>
        </w:rPr>
        <w:t xml:space="preserve">Сложное предложение. </w:t>
      </w:r>
      <w:r w:rsidR="009859DD" w:rsidRPr="009859DD">
        <w:rPr>
          <w:rFonts w:eastAsia="DejaVu Sans"/>
          <w:kern w:val="1"/>
          <w:sz w:val="28"/>
          <w:szCs w:val="28"/>
          <w:lang w:eastAsia="hi-IN" w:bidi="hi-IN"/>
        </w:rPr>
        <w:t>Понятие о сложном предложении. Главные и придаточные предложения. Типы придаточных предложений.</w:t>
      </w:r>
    </w:p>
    <w:p w:rsidR="00EC65B7" w:rsidRDefault="00EC65B7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ab/>
        <w:t>Сложносочиненное предложение</w:t>
      </w:r>
      <w:r w:rsidR="009859DD"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</w:p>
    <w:p w:rsid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Знаки препинания в сложносочиненном предложении. Синтаксический 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lastRenderedPageBreak/>
        <w:t>разбор сложносочиненного предложения.</w:t>
      </w:r>
    </w:p>
    <w:p w:rsidR="00804836" w:rsidRPr="009859DD" w:rsidRDefault="00804836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 xml:space="preserve">  Сложноподчинённое предложение.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</w:r>
      <w:r w:rsidR="00804836">
        <w:rPr>
          <w:rFonts w:eastAsia="DejaVu Sans"/>
          <w:kern w:val="1"/>
          <w:sz w:val="28"/>
          <w:szCs w:val="28"/>
          <w:lang w:eastAsia="hi-IN" w:bidi="hi-IN"/>
        </w:rPr>
        <w:t>Знаки препинания в сложноподчиненном предложении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 xml:space="preserve"> с несколькими придаточными. Синтаксический разбор сложноподчиненного предложения с несколькими придаточными.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 xml:space="preserve">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Период. Знаки препинания в периоде.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Сложное синтаксическое целое и абзац.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Синонимия разных типов сложного предложения.</w:t>
      </w:r>
    </w:p>
    <w:p w:rsidR="009859DD" w:rsidRPr="009C4D31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9C4D31">
        <w:rPr>
          <w:rFonts w:eastAsia="DejaVu Sans"/>
          <w:b/>
          <w:kern w:val="1"/>
          <w:sz w:val="28"/>
          <w:szCs w:val="28"/>
          <w:lang w:eastAsia="hi-IN" w:bidi="hi-IN"/>
        </w:rPr>
        <w:t>Предложения с чужой речью</w:t>
      </w:r>
      <w:r w:rsidR="009C4D31">
        <w:rPr>
          <w:rFonts w:eastAsia="DejaVu Sans"/>
          <w:b/>
          <w:kern w:val="1"/>
          <w:sz w:val="28"/>
          <w:szCs w:val="28"/>
          <w:lang w:eastAsia="hi-IN" w:bidi="hi-IN"/>
        </w:rPr>
        <w:t xml:space="preserve">. 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9859DD" w:rsidRPr="009C4D31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9C4D31">
        <w:rPr>
          <w:rFonts w:eastAsia="DejaVu Sans"/>
          <w:b/>
          <w:kern w:val="1"/>
          <w:sz w:val="28"/>
          <w:szCs w:val="28"/>
          <w:lang w:eastAsia="hi-IN" w:bidi="hi-IN"/>
        </w:rPr>
        <w:t>Употребление знаков препинан</w:t>
      </w:r>
      <w:r w:rsidR="009C4D31">
        <w:rPr>
          <w:rFonts w:eastAsia="DejaVu Sans"/>
          <w:b/>
          <w:kern w:val="1"/>
          <w:sz w:val="28"/>
          <w:szCs w:val="28"/>
          <w:lang w:eastAsia="hi-IN" w:bidi="hi-IN"/>
        </w:rPr>
        <w:t xml:space="preserve">ия. 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Факультативные знаки препинания. Авторская пунктуация.</w:t>
      </w:r>
    </w:p>
    <w:p w:rsidR="009C4D31" w:rsidRDefault="009C4D31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>
        <w:rPr>
          <w:rFonts w:eastAsia="DejaVu Sans"/>
          <w:b/>
          <w:kern w:val="1"/>
          <w:sz w:val="28"/>
          <w:szCs w:val="28"/>
          <w:lang w:eastAsia="hi-IN" w:bidi="hi-IN"/>
        </w:rPr>
        <w:t xml:space="preserve">Культура речи. </w:t>
      </w:r>
    </w:p>
    <w:p w:rsidR="009859DD" w:rsidRPr="009C4D31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>Язык и речь. Культура речи как раздел науки о языке, изучающий правильность и чистоту речи.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Правильность речи.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 xml:space="preserve">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</w:t>
      </w:r>
      <w:r w:rsidRPr="009859DD">
        <w:rPr>
          <w:rFonts w:eastAsia="DejaVu Sans"/>
          <w:kern w:val="1"/>
          <w:sz w:val="28"/>
          <w:szCs w:val="28"/>
          <w:lang w:eastAsia="hi-IN" w:bidi="hi-IN"/>
        </w:rPr>
        <w:lastRenderedPageBreak/>
        <w:t>пунктуационные нормы. Речевая ошибка.</w:t>
      </w:r>
    </w:p>
    <w:p w:rsid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Качества хорошей речи: чистота, выразительность, уместность, точность, богатство.</w:t>
      </w:r>
    </w:p>
    <w:p w:rsidR="009C4D31" w:rsidRPr="009859DD" w:rsidRDefault="009C4D31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Виды и роды ораторского красноречия. Ораторская речь и такт.</w:t>
      </w:r>
    </w:p>
    <w:p w:rsidR="009859DD" w:rsidRPr="009C4D31" w:rsidRDefault="009C4D31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>
        <w:rPr>
          <w:rFonts w:eastAsia="DejaVu Sans"/>
          <w:b/>
          <w:kern w:val="1"/>
          <w:sz w:val="28"/>
          <w:szCs w:val="28"/>
          <w:lang w:eastAsia="hi-IN" w:bidi="hi-IN"/>
        </w:rPr>
        <w:t xml:space="preserve">Стилистика. </w:t>
      </w:r>
      <w:r w:rsidR="009859DD" w:rsidRPr="009859DD">
        <w:rPr>
          <w:rFonts w:eastAsia="DejaVu Sans"/>
          <w:kern w:val="1"/>
          <w:sz w:val="28"/>
          <w:szCs w:val="28"/>
          <w:lang w:eastAsia="hi-IN" w:bidi="hi-IN"/>
        </w:rPr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 xml:space="preserve">Стиль. Классификация функциональных стилей. Научный стиль. Официально-деловой стиль. Публицистический стиль. Разговорный стиль. </w:t>
      </w:r>
      <w:r w:rsidR="00290A4F">
        <w:rPr>
          <w:rFonts w:eastAsia="DejaVu Sans"/>
          <w:kern w:val="1"/>
          <w:sz w:val="28"/>
          <w:szCs w:val="28"/>
          <w:lang w:eastAsia="hi-IN" w:bidi="hi-IN"/>
        </w:rPr>
        <w:t>Язык художественной литературы.</w:t>
      </w:r>
    </w:p>
    <w:p w:rsidR="009859DD" w:rsidRPr="009859DD" w:rsidRDefault="009859DD" w:rsidP="00E63ABD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859DD">
        <w:rPr>
          <w:rFonts w:eastAsia="DejaVu Sans"/>
          <w:kern w:val="1"/>
          <w:sz w:val="28"/>
          <w:szCs w:val="28"/>
          <w:lang w:eastAsia="hi-IN" w:bidi="hi-IN"/>
        </w:rPr>
        <w:tab/>
        <w:t>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5E30B5" w:rsidRDefault="00290A4F" w:rsidP="00E63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истории русского языкознания. </w:t>
      </w:r>
      <w:r>
        <w:rPr>
          <w:rFonts w:ascii="Times New Roman" w:hAnsi="Times New Roman" w:cs="Times New Roman"/>
          <w:sz w:val="28"/>
          <w:szCs w:val="28"/>
        </w:rPr>
        <w:t>М.В.Ломоносов. А.Х.Востоков. Ф.И.Буслаев. В.И.Даль. Я.К.Грот. А.А.Шахматов. Д.Н.Ушаков. В.В.Виноградов. С.И.Ожегов.</w:t>
      </w:r>
    </w:p>
    <w:p w:rsidR="00290A4F" w:rsidRPr="00290A4F" w:rsidRDefault="00290A4F" w:rsidP="00E63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A4F">
        <w:rPr>
          <w:rFonts w:ascii="Times New Roman" w:hAnsi="Times New Roman" w:cs="Times New Roman"/>
          <w:b/>
          <w:sz w:val="28"/>
          <w:szCs w:val="28"/>
        </w:rPr>
        <w:t>Повторение и систематизация изученного материала.</w:t>
      </w:r>
    </w:p>
    <w:p w:rsidR="004E3DCD" w:rsidRDefault="004E3DCD" w:rsidP="004E3DCD">
      <w:pPr>
        <w:spacing w:line="360" w:lineRule="auto"/>
        <w:rPr>
          <w:b/>
          <w:sz w:val="28"/>
          <w:szCs w:val="28"/>
        </w:rPr>
      </w:pPr>
    </w:p>
    <w:p w:rsidR="00A703A4" w:rsidRDefault="00AC4E4C" w:rsidP="004E3DCD">
      <w:pPr>
        <w:spacing w:line="360" w:lineRule="auto"/>
        <w:jc w:val="center"/>
        <w:rPr>
          <w:sz w:val="28"/>
          <w:szCs w:val="28"/>
        </w:rPr>
      </w:pPr>
      <w:r w:rsidRPr="00DA46D7">
        <w:rPr>
          <w:b/>
          <w:sz w:val="28"/>
          <w:szCs w:val="28"/>
        </w:rPr>
        <w:t>Тематическое планирование</w:t>
      </w:r>
    </w:p>
    <w:p w:rsidR="008441C7" w:rsidRDefault="00BB4948" w:rsidP="0052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XSpec="center" w:tblpY="738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5725"/>
        <w:gridCol w:w="1560"/>
        <w:gridCol w:w="1701"/>
      </w:tblGrid>
      <w:tr w:rsidR="00FF1092" w:rsidRPr="00FF1092" w:rsidTr="00FF1092">
        <w:trPr>
          <w:trHeight w:val="31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b/>
                <w:kern w:val="2"/>
              </w:rPr>
            </w:pPr>
            <w:r w:rsidRPr="00FF1092">
              <w:rPr>
                <w:b/>
                <w:kern w:val="2"/>
              </w:rPr>
              <w:t>№ урока</w:t>
            </w: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  <w:tc>
          <w:tcPr>
            <w:tcW w:w="57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b/>
                <w:kern w:val="2"/>
              </w:rPr>
            </w:pPr>
            <w:r w:rsidRPr="00FF1092">
              <w:rPr>
                <w:b/>
                <w:kern w:val="2"/>
              </w:rPr>
              <w:t xml:space="preserve">                            Тема урока</w:t>
            </w: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AutoHyphens/>
              <w:spacing w:line="276" w:lineRule="auto"/>
              <w:rPr>
                <w:b/>
                <w:kern w:val="2"/>
                <w:lang w:bidi="hi-IN"/>
              </w:rPr>
            </w:pPr>
            <w:r w:rsidRPr="00FF1092">
              <w:rPr>
                <w:rFonts w:eastAsia="DejaVu Sans"/>
                <w:b/>
                <w:kern w:val="2"/>
                <w:lang w:eastAsia="hi-IN" w:bidi="hi-IN"/>
              </w:rPr>
              <w:t>Тип урока</w:t>
            </w: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b/>
                <w:kern w:val="2"/>
              </w:rPr>
            </w:pPr>
            <w:r w:rsidRPr="00FF1092">
              <w:rPr>
                <w:b/>
                <w:kern w:val="2"/>
              </w:rPr>
              <w:t>Домашнее задание</w:t>
            </w:r>
          </w:p>
        </w:tc>
      </w:tr>
      <w:tr w:rsidR="00FF1092" w:rsidRPr="00FF1092" w:rsidTr="00FF1092">
        <w:trPr>
          <w:trHeight w:val="442"/>
        </w:trPr>
        <w:tc>
          <w:tcPr>
            <w:tcW w:w="56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F1092" w:rsidRPr="00FF1092" w:rsidRDefault="00FF1092" w:rsidP="00FF1092">
            <w:pPr>
              <w:rPr>
                <w:kern w:val="2"/>
              </w:rPr>
            </w:pPr>
          </w:p>
        </w:tc>
        <w:tc>
          <w:tcPr>
            <w:tcW w:w="57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F1092" w:rsidRPr="00FF1092" w:rsidRDefault="00FF1092" w:rsidP="00FF1092">
            <w:pPr>
              <w:rPr>
                <w:kern w:val="2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F1092" w:rsidRPr="00FF1092" w:rsidRDefault="00FF1092" w:rsidP="00FF1092">
            <w:pPr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1092" w:rsidRPr="00FF1092" w:rsidRDefault="00FF1092" w:rsidP="00FF1092">
            <w:pPr>
              <w:rPr>
                <w:b/>
                <w:kern w:val="2"/>
              </w:rPr>
            </w:pPr>
          </w:p>
        </w:tc>
      </w:tr>
      <w:tr w:rsidR="004E3DCD" w:rsidRPr="00FF1092" w:rsidTr="0076110B">
        <w:tc>
          <w:tcPr>
            <w:tcW w:w="955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3DCD" w:rsidRPr="00FF1092" w:rsidRDefault="004E3DCD" w:rsidP="004E3DC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FF1092">
              <w:rPr>
                <w:rFonts w:eastAsia="DejaVu Sans"/>
                <w:b/>
                <w:kern w:val="2"/>
                <w:lang w:eastAsia="hi-IN" w:bidi="hi-IN"/>
              </w:rPr>
              <w:t>Синтаксис и пунктуация – 33</w:t>
            </w:r>
            <w:r>
              <w:rPr>
                <w:rFonts w:eastAsia="DejaVu Sans"/>
                <w:b/>
                <w:kern w:val="2"/>
                <w:lang w:eastAsia="hi-IN" w:bidi="hi-IN"/>
              </w:rPr>
              <w:t xml:space="preserve"> часа</w:t>
            </w:r>
          </w:p>
          <w:p w:rsidR="004E3DCD" w:rsidRPr="00FF1092" w:rsidRDefault="004E3DCD" w:rsidP="004E3DCD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1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BB494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Основные понятия синтаксиса и пунктуации. Синтаксические единицы.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п. 6</w:t>
            </w:r>
            <w:r w:rsidR="00140970">
              <w:rPr>
                <w:kern w:val="2"/>
              </w:rPr>
              <w:t>5</w:t>
            </w:r>
          </w:p>
        </w:tc>
      </w:tr>
      <w:tr w:rsidR="00522A52" w:rsidRPr="00FF1092" w:rsidTr="00911052">
        <w:tc>
          <w:tcPr>
            <w:tcW w:w="955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2A52" w:rsidRPr="00FF1092" w:rsidRDefault="00522A52" w:rsidP="00522A52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 xml:space="preserve">Словосочетание </w:t>
            </w:r>
            <w:r>
              <w:rPr>
                <w:b/>
                <w:kern w:val="2"/>
              </w:rPr>
              <w:t>-1 час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 2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Классификация словосочетаний. Виды синтаксических связей.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 66-67</w:t>
            </w:r>
            <w:r w:rsidR="00FF1092" w:rsidRPr="00FF1092">
              <w:rPr>
                <w:kern w:val="2"/>
              </w:rPr>
              <w:t>,</w:t>
            </w: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упр. 3</w:t>
            </w:r>
            <w:r w:rsidR="00140970">
              <w:rPr>
                <w:kern w:val="2"/>
              </w:rPr>
              <w:t>44</w:t>
            </w:r>
          </w:p>
        </w:tc>
      </w:tr>
      <w:tr w:rsidR="00522A52" w:rsidRPr="00FF1092" w:rsidTr="000B572A">
        <w:trPr>
          <w:trHeight w:val="51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2A52" w:rsidRPr="00FF1092" w:rsidRDefault="00522A52" w:rsidP="00522A52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lastRenderedPageBreak/>
              <w:t>Предложение</w:t>
            </w:r>
            <w:r>
              <w:rPr>
                <w:b/>
                <w:kern w:val="2"/>
              </w:rPr>
              <w:t>-2 часа</w:t>
            </w:r>
          </w:p>
        </w:tc>
      </w:tr>
      <w:tr w:rsidR="00FF1092" w:rsidRPr="00FF1092" w:rsidTr="00FF109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 3</w:t>
            </w:r>
          </w:p>
          <w:p w:rsidR="00FF1092" w:rsidRPr="00FF1092" w:rsidRDefault="00FF1092" w:rsidP="00FF109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Предложение как синтаксическая единица. Классификация предложений.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Изуч.нового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п. 6</w:t>
            </w:r>
            <w:r w:rsidR="00140970">
              <w:rPr>
                <w:kern w:val="2"/>
              </w:rPr>
              <w:t>8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 4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b/>
                <w:kern w:val="2"/>
              </w:rPr>
            </w:pPr>
            <w:r w:rsidRPr="00FF1092">
              <w:rPr>
                <w:b/>
                <w:kern w:val="2"/>
              </w:rPr>
              <w:t xml:space="preserve">Входная контрольная работа по теме: «Повторение исистематизация </w:t>
            </w:r>
            <w:proofErr w:type="gramStart"/>
            <w:r w:rsidRPr="00FF1092">
              <w:rPr>
                <w:b/>
                <w:kern w:val="2"/>
              </w:rPr>
              <w:t>изученного</w:t>
            </w:r>
            <w:proofErr w:type="gramEnd"/>
            <w:r w:rsidRPr="00FF1092">
              <w:rPr>
                <w:b/>
                <w:kern w:val="2"/>
              </w:rPr>
              <w:t xml:space="preserve"> в 10-11 классах»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Контроль знаний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</w:tr>
      <w:tr w:rsidR="00D541A3" w:rsidRPr="00FF1092" w:rsidTr="00A248D6">
        <w:trPr>
          <w:trHeight w:val="341"/>
        </w:trPr>
        <w:tc>
          <w:tcPr>
            <w:tcW w:w="955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>Простое предложение</w:t>
            </w:r>
            <w:r>
              <w:rPr>
                <w:b/>
                <w:kern w:val="2"/>
              </w:rPr>
              <w:t xml:space="preserve"> -4 часа</w:t>
            </w:r>
          </w:p>
        </w:tc>
      </w:tr>
      <w:tr w:rsidR="00FF1092" w:rsidRPr="00FF1092" w:rsidTr="00FF1092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 5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Виды предложений по цели высказывания. Виды синтаксических связей.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Изуч.нового материала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 69</w:t>
            </w:r>
            <w:r w:rsidR="00FF1092" w:rsidRPr="00FF1092">
              <w:rPr>
                <w:kern w:val="2"/>
              </w:rPr>
              <w:t>-7</w:t>
            </w:r>
            <w:r>
              <w:rPr>
                <w:kern w:val="2"/>
              </w:rPr>
              <w:t>1</w:t>
            </w:r>
          </w:p>
        </w:tc>
      </w:tr>
      <w:tr w:rsidR="00FF1092" w:rsidRPr="00FF1092" w:rsidTr="00FF1092">
        <w:trPr>
          <w:trHeight w:val="2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6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Двусоставные и односоставные предложения. Распространённые и нераспространённые предложения.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 п. 72,упр.356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7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Тире между подлежащим и сказуемым. Соединительное тире. Интонационное тире.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970" w:rsidRDefault="00140970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П.73-</w:t>
            </w:r>
            <w:r w:rsidR="00FF1092" w:rsidRPr="00FF1092">
              <w:rPr>
                <w:kern w:val="2"/>
              </w:rPr>
              <w:t>77,</w:t>
            </w: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упр.3</w:t>
            </w:r>
            <w:r w:rsidR="00140970">
              <w:rPr>
                <w:kern w:val="2"/>
              </w:rPr>
              <w:t>68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8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b/>
                <w:kern w:val="2"/>
              </w:rPr>
            </w:pPr>
            <w:r w:rsidRPr="00FF1092">
              <w:rPr>
                <w:b/>
                <w:kern w:val="2"/>
              </w:rPr>
              <w:t>Контрольная работа  по теме: «Простое предложение».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Контроль знаний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</w:tr>
      <w:tr w:rsidR="00D541A3" w:rsidRPr="00FF1092" w:rsidTr="00D122AB">
        <w:tc>
          <w:tcPr>
            <w:tcW w:w="95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proofErr w:type="gramStart"/>
            <w:r w:rsidRPr="00FF1092">
              <w:rPr>
                <w:b/>
                <w:kern w:val="2"/>
              </w:rPr>
              <w:t>Простое</w:t>
            </w:r>
            <w:proofErr w:type="gramEnd"/>
            <w:r w:rsidRPr="00FF1092">
              <w:rPr>
                <w:b/>
                <w:kern w:val="2"/>
              </w:rPr>
              <w:t xml:space="preserve"> ос</w:t>
            </w:r>
            <w:r>
              <w:rPr>
                <w:b/>
                <w:kern w:val="2"/>
              </w:rPr>
              <w:t>ложненное предложение-10 часов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9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Предложение с однородными членами. Знаки препинания в предложениях с однородными членами.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П.78-79, упр. 371</w:t>
            </w:r>
            <w:r w:rsidR="00FF1092" w:rsidRPr="00FF1092">
              <w:rPr>
                <w:kern w:val="2"/>
              </w:rPr>
              <w:t xml:space="preserve"> 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10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Знаки препинания при однородных и неоднородных определениях, приложениях.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п. 80-81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11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Знаки препинания при однородных членах предложения, соединённых неповторяющимися  союзами.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П.82,упр. 379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12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Знаки препинания при однородных членах предложения, соединённых повторяющимися и парными союзами.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П.83, </w:t>
            </w:r>
            <w:r w:rsidR="00FF1092" w:rsidRPr="00FF1092">
              <w:rPr>
                <w:kern w:val="2"/>
              </w:rPr>
              <w:t>карточки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13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Обобщающие слова при однородных членах предложения. Знаки препинания при обобщающих словах.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п. 84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14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Обособленные и необособленные определения, приложения. Обособленные обстоятельства, дополнения.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п. 85-88</w:t>
            </w:r>
          </w:p>
        </w:tc>
      </w:tr>
      <w:tr w:rsidR="00FF1092" w:rsidRPr="00FF1092" w:rsidTr="00FF109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15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FF1092">
              <w:rPr>
                <w:b/>
                <w:kern w:val="2"/>
              </w:rPr>
              <w:t>Контрольная работа по теме: «Знаки препинания при обособленных членах предложения».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16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Уточняющиеся, пояснительные и присоединительные члены предложения.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П.89,и</w:t>
            </w:r>
            <w:r w:rsidR="00FF1092" w:rsidRPr="00FF1092">
              <w:rPr>
                <w:kern w:val="2"/>
              </w:rPr>
              <w:t>ндивид</w:t>
            </w:r>
            <w:r>
              <w:rPr>
                <w:kern w:val="2"/>
              </w:rPr>
              <w:t xml:space="preserve">уальные  </w:t>
            </w:r>
            <w:r w:rsidR="00FF1092" w:rsidRPr="00FF1092">
              <w:rPr>
                <w:kern w:val="2"/>
              </w:rPr>
              <w:t>задания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17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Знаки препинания при сравнительных оборотах, обращениях. Вводные и вставные конструкции.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140970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П.90, </w:t>
            </w:r>
            <w:r w:rsidR="00FF1092" w:rsidRPr="00FF1092">
              <w:rPr>
                <w:kern w:val="2"/>
              </w:rPr>
              <w:t>у</w:t>
            </w:r>
            <w:r>
              <w:rPr>
                <w:kern w:val="2"/>
              </w:rPr>
              <w:t>пр</w:t>
            </w:r>
            <w:r w:rsidR="00FF1092" w:rsidRPr="00FF1092">
              <w:rPr>
                <w:kern w:val="2"/>
              </w:rPr>
              <w:t>.4</w:t>
            </w:r>
            <w:r>
              <w:rPr>
                <w:kern w:val="2"/>
              </w:rPr>
              <w:t>10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18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t xml:space="preserve">Знаки препинания при междометиях, утвердительных, отрицательных, вопросительно-восклицательных </w:t>
            </w:r>
            <w:r w:rsidRPr="00FF1092">
              <w:rPr>
                <w:kern w:val="2"/>
              </w:rPr>
              <w:lastRenderedPageBreak/>
              <w:t>словах.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FF1092">
              <w:rPr>
                <w:kern w:val="2"/>
              </w:rPr>
              <w:lastRenderedPageBreak/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П91-93, </w:t>
            </w:r>
            <w:r w:rsidR="00FF1092" w:rsidRPr="00FF1092">
              <w:rPr>
                <w:kern w:val="2"/>
              </w:rPr>
              <w:t xml:space="preserve">подготовка к </w:t>
            </w:r>
            <w:r w:rsidR="00FF1092" w:rsidRPr="00FF1092">
              <w:rPr>
                <w:kern w:val="2"/>
              </w:rPr>
              <w:lastRenderedPageBreak/>
              <w:t>зачёту</w:t>
            </w:r>
          </w:p>
        </w:tc>
      </w:tr>
      <w:tr w:rsidR="00D541A3" w:rsidRPr="00FF1092" w:rsidTr="003103EF">
        <w:trPr>
          <w:trHeight w:val="556"/>
        </w:trPr>
        <w:tc>
          <w:tcPr>
            <w:tcW w:w="95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lastRenderedPageBreak/>
              <w:t>Зачет №1 по теме «Простое предложение»</w:t>
            </w:r>
          </w:p>
        </w:tc>
      </w:tr>
      <w:tr w:rsidR="00D541A3" w:rsidRPr="00FF1092" w:rsidTr="008F3FE4">
        <w:trPr>
          <w:trHeight w:val="556"/>
        </w:trPr>
        <w:tc>
          <w:tcPr>
            <w:tcW w:w="95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>Сложное предложение – 10 часов</w:t>
            </w:r>
          </w:p>
        </w:tc>
      </w:tr>
      <w:tr w:rsidR="00FF1092" w:rsidRPr="00FF1092" w:rsidTr="00FF1092">
        <w:trPr>
          <w:trHeight w:val="55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  <w:lang w:val="en-US"/>
              </w:rPr>
              <w:t>19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Понятие о сложном предложении. Знаки препинания в сложносочинённом предложении.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1A3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П.94-95,</w:t>
            </w:r>
          </w:p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упр.442</w:t>
            </w:r>
          </w:p>
        </w:tc>
      </w:tr>
      <w:tr w:rsidR="00FF1092" w:rsidRPr="00FF1092" w:rsidTr="00FF1092">
        <w:trPr>
          <w:trHeight w:val="55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  <w:lang w:val="en-US"/>
              </w:rPr>
              <w:t>20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Знаки препинания в сложноподчинённом предложении с одним придаточным.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П.96,</w:t>
            </w:r>
            <w:r w:rsidR="00FF1092" w:rsidRPr="00FF1092">
              <w:rPr>
                <w:kern w:val="2"/>
              </w:rPr>
              <w:t>карточки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 2</w:t>
            </w:r>
            <w:r w:rsidRPr="00FF1092">
              <w:rPr>
                <w:kern w:val="2"/>
                <w:lang w:val="en-US"/>
              </w:rPr>
              <w:t>1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Знаки препинания в сложноподчинённом предложении с несколькими придаточными.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п. 97</w:t>
            </w:r>
            <w:r w:rsidR="003D7F54">
              <w:rPr>
                <w:kern w:val="2"/>
              </w:rPr>
              <w:t>, упр.455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  <w:lang w:val="en-US"/>
              </w:rPr>
              <w:t>22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п. 98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 2</w:t>
            </w:r>
            <w:r w:rsidRPr="00FF1092">
              <w:rPr>
                <w:kern w:val="2"/>
                <w:lang w:val="en-US"/>
              </w:rPr>
              <w:t>3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Запятая и точка с запятой в бессоюзном сложном предложении.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карточки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 2</w:t>
            </w:r>
            <w:r w:rsidRPr="00FF1092">
              <w:rPr>
                <w:kern w:val="2"/>
                <w:lang w:val="en-US"/>
              </w:rPr>
              <w:t>4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Двоеточие, тире  в бессоюзном сложном предложении.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proofErr w:type="spellStart"/>
            <w:r w:rsidRPr="00FF1092">
              <w:rPr>
                <w:kern w:val="2"/>
              </w:rPr>
              <w:t>Индивид</w:t>
            </w:r>
            <w:proofErr w:type="gramStart"/>
            <w:r w:rsidRPr="00FF1092">
              <w:rPr>
                <w:kern w:val="2"/>
              </w:rPr>
              <w:t>.з</w:t>
            </w:r>
            <w:proofErr w:type="gramEnd"/>
            <w:r w:rsidRPr="00FF1092">
              <w:rPr>
                <w:kern w:val="2"/>
              </w:rPr>
              <w:t>адания</w:t>
            </w:r>
            <w:proofErr w:type="spellEnd"/>
          </w:p>
        </w:tc>
      </w:tr>
      <w:tr w:rsidR="00FF1092" w:rsidRPr="00FF1092" w:rsidTr="00FF1092">
        <w:trPr>
          <w:trHeight w:val="768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 2</w:t>
            </w:r>
            <w:r w:rsidRPr="00FF1092">
              <w:rPr>
                <w:kern w:val="2"/>
                <w:lang w:val="en-US"/>
              </w:rPr>
              <w:t>5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Период. Знаки препинания в периоде.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 99, упр. 471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3D7F54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2</w:t>
            </w:r>
            <w:r w:rsidRPr="003D7F54">
              <w:rPr>
                <w:kern w:val="2"/>
              </w:rPr>
              <w:t>6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Синонимия разных типов сложного предложения.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Изуч.нового материала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П. 100, индивидуальные </w:t>
            </w:r>
            <w:r w:rsidR="00FF1092" w:rsidRPr="00FF1092">
              <w:rPr>
                <w:kern w:val="2"/>
              </w:rPr>
              <w:t>задания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  2</w:t>
            </w:r>
            <w:r w:rsidRPr="003D7F54">
              <w:rPr>
                <w:kern w:val="2"/>
              </w:rPr>
              <w:t>7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Знаки препинания в сложных предложениях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Подготовиться к </w:t>
            </w:r>
            <w:proofErr w:type="gramStart"/>
            <w:r>
              <w:rPr>
                <w:kern w:val="2"/>
              </w:rPr>
              <w:t>к</w:t>
            </w:r>
            <w:proofErr w:type="gramEnd"/>
            <w:r>
              <w:rPr>
                <w:kern w:val="2"/>
              </w:rPr>
              <w:t>/р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 2</w:t>
            </w:r>
            <w:r w:rsidRPr="00FF1092">
              <w:rPr>
                <w:kern w:val="2"/>
                <w:lang w:val="en-US"/>
              </w:rPr>
              <w:t>8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Контрольная работа  по теме</w:t>
            </w:r>
            <w:r w:rsidRPr="00FF1092">
              <w:rPr>
                <w:b/>
                <w:kern w:val="2"/>
              </w:rPr>
              <w:t xml:space="preserve"> «Сложное предложение разных типов»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Контроль знаний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</w:tr>
      <w:tr w:rsidR="00D541A3" w:rsidRPr="00FF1092" w:rsidTr="00CE2A12">
        <w:trPr>
          <w:trHeight w:val="73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>Предложения с чужой речью – 4 часа</w:t>
            </w:r>
          </w:p>
        </w:tc>
      </w:tr>
      <w:tr w:rsidR="00FF1092" w:rsidRPr="00FF1092" w:rsidTr="00FF1092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 2</w:t>
            </w:r>
            <w:r w:rsidRPr="00FF1092">
              <w:rPr>
                <w:kern w:val="2"/>
                <w:lang w:val="en-US"/>
              </w:rPr>
              <w:t>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Способы передачи чужой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FF1092" w:rsidRPr="00FF1092">
              <w:rPr>
                <w:kern w:val="2"/>
              </w:rPr>
              <w:t>. 10</w:t>
            </w:r>
            <w:r>
              <w:rPr>
                <w:kern w:val="2"/>
              </w:rPr>
              <w:t>1</w:t>
            </w:r>
          </w:p>
        </w:tc>
      </w:tr>
      <w:tr w:rsidR="00FF1092" w:rsidRPr="00FF1092" w:rsidTr="00FF109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  <w:lang w:val="en-US"/>
              </w:rPr>
              <w:t>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Знаки препинания при прямой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 102, упр. 479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3</w:t>
            </w:r>
            <w:r>
              <w:rPr>
                <w:kern w:val="2"/>
              </w:rPr>
              <w:t>1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Знаки препинания при диалоге. Знаки препинания при цитатах.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Комбинированный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 103-104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b/>
                <w:kern w:val="2"/>
              </w:rPr>
              <w:t>Контрольная работа  по теме «</w:t>
            </w:r>
            <w:r w:rsidRPr="00FF1092">
              <w:rPr>
                <w:b/>
                <w:kern w:val="2"/>
              </w:rPr>
              <w:t xml:space="preserve"> Предложения с чужой речью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</w:tr>
      <w:tr w:rsidR="00D541A3" w:rsidRPr="00FF1092" w:rsidTr="00BE24D7">
        <w:tc>
          <w:tcPr>
            <w:tcW w:w="95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>Употребление знаков препинания – 1 час</w:t>
            </w:r>
          </w:p>
        </w:tc>
      </w:tr>
      <w:tr w:rsidR="00FF1092" w:rsidRPr="00FF1092" w:rsidTr="00FF109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3</w:t>
            </w:r>
            <w:r w:rsidRPr="00FF1092">
              <w:rPr>
                <w:kern w:val="2"/>
                <w:lang w:val="en-US"/>
              </w:rPr>
              <w:t>3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Сочетание знаков препинания. Факультативные знаки </w:t>
            </w:r>
            <w:r w:rsidRPr="00FF1092">
              <w:rPr>
                <w:kern w:val="2"/>
              </w:rPr>
              <w:lastRenderedPageBreak/>
              <w:t>препинания. Авторская пунктуация.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lastRenderedPageBreak/>
              <w:t xml:space="preserve">Изуч.нового </w:t>
            </w:r>
            <w:r w:rsidRPr="00FF1092">
              <w:rPr>
                <w:kern w:val="2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lastRenderedPageBreak/>
              <w:t>п. 105-107</w:t>
            </w: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</w:tr>
      <w:tr w:rsidR="00D541A3" w:rsidRPr="00FF1092" w:rsidTr="00F60D50">
        <w:trPr>
          <w:trHeight w:val="863"/>
        </w:trPr>
        <w:tc>
          <w:tcPr>
            <w:tcW w:w="955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lastRenderedPageBreak/>
              <w:t>Культура речи – 1 час.</w:t>
            </w:r>
          </w:p>
        </w:tc>
      </w:tr>
      <w:tr w:rsidR="00FF1092" w:rsidRPr="00FF1092" w:rsidTr="00FF1092">
        <w:trPr>
          <w:trHeight w:val="86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 xml:space="preserve"> 3</w:t>
            </w:r>
            <w:r w:rsidRPr="00FF1092">
              <w:rPr>
                <w:kern w:val="2"/>
                <w:lang w:val="en-US"/>
              </w:rPr>
              <w:t>4</w:t>
            </w:r>
          </w:p>
        </w:tc>
        <w:tc>
          <w:tcPr>
            <w:tcW w:w="57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Язык и речь. Правильность речи. Типы норм литературного языка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Изуч.нового материала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П. 108-110</w:t>
            </w:r>
          </w:p>
        </w:tc>
      </w:tr>
      <w:tr w:rsidR="00BA6609" w:rsidRPr="00FF1092" w:rsidTr="00BC5AD5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BA6609" w:rsidRPr="00FF1092" w:rsidRDefault="00BA6609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BA6609" w:rsidRPr="00FF1092" w:rsidRDefault="00BA6609" w:rsidP="00BA6609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>Стилистика</w:t>
            </w:r>
            <w:r>
              <w:rPr>
                <w:b/>
                <w:kern w:val="2"/>
              </w:rPr>
              <w:t>.</w:t>
            </w:r>
            <w:r w:rsidRPr="00FF1092">
              <w:rPr>
                <w:b/>
                <w:kern w:val="2"/>
              </w:rPr>
              <w:t xml:space="preserve"> Из истории русского языкознания</w:t>
            </w:r>
          </w:p>
        </w:tc>
      </w:tr>
      <w:tr w:rsidR="00FF1092" w:rsidRPr="00FF1092" w:rsidTr="00FF109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  <w:lang w:val="en-US"/>
              </w:rPr>
            </w:pPr>
            <w:r w:rsidRPr="00FF1092">
              <w:rPr>
                <w:kern w:val="2"/>
              </w:rPr>
              <w:t>3</w:t>
            </w:r>
            <w:r w:rsidRPr="00FF1092">
              <w:rPr>
                <w:kern w:val="2"/>
                <w:lang w:val="en-US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F1092" w:rsidRPr="00FF1092" w:rsidRDefault="00FF1092" w:rsidP="00BA660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Функциональные стили. Текст</w:t>
            </w:r>
            <w:r w:rsidR="00BA6609">
              <w:rPr>
                <w:kern w:val="2"/>
              </w:rPr>
              <w:t>.</w:t>
            </w:r>
            <w:r w:rsidR="00BA6609" w:rsidRPr="00FF1092">
              <w:rPr>
                <w:b/>
                <w:kern w:val="2"/>
              </w:rPr>
              <w:t xml:space="preserve"> </w:t>
            </w:r>
            <w:r w:rsidR="00BA6609" w:rsidRPr="00BA6609">
              <w:rPr>
                <w:kern w:val="2"/>
              </w:rPr>
              <w:t>Из истории русского языкознания</w:t>
            </w:r>
            <w:r w:rsidR="00BA6609">
              <w:rPr>
                <w:kern w:val="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proofErr w:type="spellStart"/>
            <w:r w:rsidRPr="00FF1092">
              <w:rPr>
                <w:kern w:val="2"/>
              </w:rPr>
              <w:t>Совершенст</w:t>
            </w:r>
            <w:proofErr w:type="spellEnd"/>
            <w:r w:rsidRPr="00FF1092">
              <w:rPr>
                <w:kern w:val="2"/>
              </w:rPr>
              <w:t>. 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F1092" w:rsidRPr="00FF1092" w:rsidRDefault="003D7F54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П. 112-117, </w:t>
            </w:r>
            <w:r w:rsidR="00FF1092" w:rsidRPr="00FF1092">
              <w:rPr>
                <w:kern w:val="2"/>
              </w:rPr>
              <w:t>выучить схему</w:t>
            </w:r>
          </w:p>
        </w:tc>
      </w:tr>
      <w:tr w:rsidR="00D541A3" w:rsidRPr="00FF1092" w:rsidTr="00CB060D">
        <w:trPr>
          <w:trHeight w:val="48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41A3" w:rsidRPr="00FF1092" w:rsidRDefault="00D541A3" w:rsidP="00D541A3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</w:rPr>
            </w:pPr>
            <w:r w:rsidRPr="00FF1092">
              <w:rPr>
                <w:b/>
                <w:kern w:val="2"/>
              </w:rPr>
              <w:t>Зачет №2 по теме «Сложные предложения. Предл</w:t>
            </w:r>
            <w:r>
              <w:rPr>
                <w:b/>
                <w:kern w:val="2"/>
              </w:rPr>
              <w:t>ожения с чужой речью».</w:t>
            </w:r>
          </w:p>
        </w:tc>
      </w:tr>
      <w:tr w:rsidR="00FF1092" w:rsidRPr="00FF1092" w:rsidTr="00FF109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3D7F54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>3</w:t>
            </w:r>
            <w:r w:rsidRPr="003D7F54">
              <w:rPr>
                <w:kern w:val="2"/>
              </w:rP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BA6609" w:rsidRDefault="00FF1092" w:rsidP="00BA660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b/>
                <w:kern w:val="2"/>
              </w:rPr>
            </w:pPr>
            <w:r w:rsidRPr="00FF1092">
              <w:rPr>
                <w:kern w:val="2"/>
              </w:rPr>
              <w:t xml:space="preserve"> </w:t>
            </w:r>
            <w:r w:rsidR="00BA6609" w:rsidRPr="00BA6609">
              <w:rPr>
                <w:b/>
                <w:kern w:val="2"/>
              </w:rPr>
              <w:t xml:space="preserve">Итоговая </w:t>
            </w:r>
            <w:r w:rsidR="00BA6609">
              <w:rPr>
                <w:b/>
                <w:kern w:val="2"/>
              </w:rPr>
              <w:t>контрольная работа за курс 12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  <w:r w:rsidRPr="00FF1092">
              <w:rPr>
                <w:kern w:val="2"/>
              </w:rPr>
              <w:t xml:space="preserve"> 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1092" w:rsidRPr="00FF1092" w:rsidRDefault="00FF1092" w:rsidP="00FF109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2"/>
              </w:rPr>
            </w:pPr>
          </w:p>
        </w:tc>
      </w:tr>
    </w:tbl>
    <w:p w:rsidR="00FF1092" w:rsidRPr="00FF1092" w:rsidRDefault="00FF1092" w:rsidP="00FF1092">
      <w:pPr>
        <w:widowControl w:val="0"/>
        <w:suppressAutoHyphens/>
        <w:ind w:left="-900"/>
        <w:jc w:val="center"/>
        <w:rPr>
          <w:rFonts w:eastAsia="DejaVu Sans"/>
          <w:kern w:val="2"/>
          <w:lang w:eastAsia="hi-IN" w:bidi="hi-IN"/>
        </w:rPr>
      </w:pPr>
    </w:p>
    <w:p w:rsidR="00CD2498" w:rsidRPr="003033AF" w:rsidRDefault="00CD2498" w:rsidP="003033AF">
      <w:pPr>
        <w:jc w:val="both"/>
        <w:rPr>
          <w:b/>
        </w:rPr>
      </w:pPr>
    </w:p>
    <w:p w:rsidR="0044050C" w:rsidRDefault="0044050C" w:rsidP="002F1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очно-заочная форма обучения</w:t>
      </w:r>
    </w:p>
    <w:p w:rsidR="002F1860" w:rsidRDefault="002F1860" w:rsidP="002F1860">
      <w:pPr>
        <w:jc w:val="center"/>
        <w:rPr>
          <w:b/>
          <w:sz w:val="28"/>
          <w:szCs w:val="28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2723"/>
        <w:gridCol w:w="808"/>
        <w:gridCol w:w="87"/>
        <w:gridCol w:w="2193"/>
        <w:gridCol w:w="881"/>
        <w:gridCol w:w="679"/>
        <w:gridCol w:w="2126"/>
      </w:tblGrid>
      <w:tr w:rsidR="002F1860" w:rsidRPr="002F1860" w:rsidTr="00A4130C">
        <w:trPr>
          <w:trHeight w:val="27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№ урока</w:t>
            </w:r>
          </w:p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5811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 xml:space="preserve">                            Тема урока</w:t>
            </w:r>
          </w:p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AutoHyphens/>
              <w:rPr>
                <w:b/>
                <w:kern w:val="2"/>
                <w:lang w:bidi="hi-IN"/>
              </w:rPr>
            </w:pPr>
            <w:r w:rsidRPr="002F1860">
              <w:rPr>
                <w:rFonts w:eastAsia="DejaVu Sans"/>
                <w:b/>
                <w:kern w:val="1"/>
                <w:lang w:eastAsia="hi-IN" w:bidi="hi-IN"/>
              </w:rPr>
              <w:t>Тип урока</w:t>
            </w:r>
          </w:p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Домашнее задание</w:t>
            </w:r>
          </w:p>
        </w:tc>
      </w:tr>
      <w:tr w:rsidR="002F1860" w:rsidRPr="002F1860" w:rsidTr="00A4130C">
        <w:trPr>
          <w:trHeight w:val="440"/>
        </w:trPr>
        <w:tc>
          <w:tcPr>
            <w:tcW w:w="56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Введение-1 час.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E342C2">
              <w:rPr>
                <w:kern w:val="2"/>
              </w:rPr>
              <w:t xml:space="preserve">Вводный урок. Требования </w:t>
            </w:r>
            <w:r w:rsidRPr="002F1860">
              <w:rPr>
                <w:kern w:val="2"/>
              </w:rPr>
              <w:t xml:space="preserve"> к функциональн</w:t>
            </w:r>
            <w:r w:rsidRPr="00E342C2">
              <w:rPr>
                <w:kern w:val="2"/>
              </w:rPr>
              <w:t>ой грамотности.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D541A3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Конспект лекции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Повторение и обобщение по лексике, морфемике, морфологии, орфографии-7 часов.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2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Основные единицы языка и их особенности.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3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Части речи и их смысловые, морфологические и синтаксические признаки.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4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Правописание гласных и согласных в приставках</w:t>
            </w:r>
            <w:proofErr w:type="gramStart"/>
            <w:r w:rsidRPr="002F1860">
              <w:rPr>
                <w:kern w:val="2"/>
              </w:rPr>
              <w:t xml:space="preserve"> .</w:t>
            </w:r>
            <w:proofErr w:type="gramEnd"/>
            <w:r w:rsidRPr="002F1860">
              <w:rPr>
                <w:kern w:val="2"/>
              </w:rPr>
              <w:t xml:space="preserve"> Правописание ПРИ- и ПРЕ-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rPr>
          <w:trHeight w:val="51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5</w:t>
            </w:r>
          </w:p>
          <w:p w:rsidR="002F1860" w:rsidRPr="002F1860" w:rsidRDefault="002F1860" w:rsidP="002F1860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Правописание суффиксов имён прилагательных и причастий</w:t>
            </w:r>
            <w:proofErr w:type="gramStart"/>
            <w:r w:rsidRPr="002F1860">
              <w:rPr>
                <w:kern w:val="2"/>
              </w:rPr>
              <w:t>..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6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Правописание наречий.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7 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Частицы НЕ и НИ. Употребление частиц НЕ и НИ.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8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9076EE" w:rsidP="002F1860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E342C2">
              <w:rPr>
                <w:b/>
                <w:kern w:val="2"/>
              </w:rPr>
              <w:t>Входная контрольная работа</w:t>
            </w:r>
            <w:r w:rsidR="002F1860" w:rsidRPr="002F1860">
              <w:rPr>
                <w:b/>
                <w:kern w:val="2"/>
              </w:rPr>
              <w:t xml:space="preserve"> по теме: «Повторение и систематизация </w:t>
            </w:r>
            <w:proofErr w:type="gramStart"/>
            <w:r w:rsidR="002F1860" w:rsidRPr="002F1860">
              <w:rPr>
                <w:b/>
                <w:kern w:val="2"/>
              </w:rPr>
              <w:t>изученного</w:t>
            </w:r>
            <w:proofErr w:type="gramEnd"/>
            <w:r w:rsidR="002F1860" w:rsidRPr="002F1860">
              <w:rPr>
                <w:b/>
                <w:kern w:val="2"/>
              </w:rPr>
              <w:t xml:space="preserve"> в 10-11 классах»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Контроль знаний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Синтаксис и пунктуация-40 часов.</w:t>
            </w:r>
          </w:p>
        </w:tc>
      </w:tr>
      <w:tr w:rsidR="002F1860" w:rsidRPr="002F1860" w:rsidTr="00A4130C">
        <w:trPr>
          <w:trHeight w:val="34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lastRenderedPageBreak/>
              <w:t xml:space="preserve">   9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Основные понятия синтаксиса и пунктуации. 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65</w:t>
            </w:r>
          </w:p>
        </w:tc>
      </w:tr>
      <w:tr w:rsidR="002F1860" w:rsidRPr="002F1860" w:rsidTr="00A4130C">
        <w:trPr>
          <w:trHeight w:val="341"/>
        </w:trPr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Словосочетание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10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Классификация словосочетаний. Виды синтаксических связей.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66-67,</w:t>
            </w:r>
          </w:p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упр. 3</w:t>
            </w:r>
            <w:r w:rsidR="004F5E1B">
              <w:rPr>
                <w:kern w:val="2"/>
              </w:rPr>
              <w:t>41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Предложение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11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Предложение как синтаксическая единица. Классификация предложений.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68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</w:rPr>
            </w:pPr>
            <w:r w:rsidRPr="002F1860">
              <w:rPr>
                <w:kern w:val="2"/>
              </w:rPr>
              <w:t>Простое предложение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12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Виды предложений по цели высказывания. 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69-71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13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Двусоставные и односоставные предложения.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 П</w:t>
            </w:r>
            <w:r w:rsidR="002F1860" w:rsidRPr="002F1860">
              <w:rPr>
                <w:kern w:val="2"/>
              </w:rPr>
              <w:t>. 72</w:t>
            </w:r>
          </w:p>
        </w:tc>
      </w:tr>
      <w:tr w:rsidR="002F1860" w:rsidRPr="002F1860" w:rsidTr="00A4130C">
        <w:trPr>
          <w:trHeight w:val="27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14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Тире между подлежащим и </w:t>
            </w:r>
            <w:r w:rsidR="004F5E1B" w:rsidRPr="002F1860">
              <w:rPr>
                <w:kern w:val="2"/>
              </w:rPr>
              <w:t>сказуемым.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П.73, упр.358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15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Распространённые и нераспростран</w:t>
            </w:r>
            <w:r w:rsidR="004F5E1B">
              <w:rPr>
                <w:kern w:val="2"/>
              </w:rPr>
              <w:t>ённые предложения.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П.74, упр. 361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16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Соединительное тире. Интонационное тире.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77, упр. 366</w:t>
            </w:r>
            <w:r w:rsidR="002F1860" w:rsidRPr="002F1860">
              <w:rPr>
                <w:kern w:val="2"/>
              </w:rPr>
              <w:t xml:space="preserve"> (устно)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</w:rPr>
            </w:pPr>
            <w:r w:rsidRPr="002F1860">
              <w:rPr>
                <w:kern w:val="2"/>
              </w:rPr>
              <w:t>Простое осложнённое предложение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17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Предложение с однородными членами. Знаки препинания в предложениях с однородными членами.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П.78-79, упр. 37</w:t>
            </w:r>
            <w:r w:rsidR="002F1860" w:rsidRPr="002F1860">
              <w:rPr>
                <w:kern w:val="2"/>
              </w:rPr>
              <w:t>3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18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однородных и неоднородных определениях.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80,  упр. 377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19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однородных и неоднородных приложениях.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81, 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20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однородных членах предложения, соединённых неповторяющимися  союзами.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82, упр. 379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21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однородных членах предложения,  соединённых повторяющимися и парными союзами.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83, упр. 382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22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Обобщающие слова при однородных членах предложения. 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84, упр. 386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23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Обособленные и необособленные определения.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85, упр. 391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24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Обособленные приложения.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П.86, упр. 394 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25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Обособленные обстоятельства.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.87, упр. 400 (1-5)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lastRenderedPageBreak/>
              <w:t xml:space="preserve">  26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Обособленные дополнения</w:t>
            </w:r>
            <w:proofErr w:type="gramStart"/>
            <w:r w:rsidRPr="002F1860">
              <w:rPr>
                <w:kern w:val="2"/>
              </w:rPr>
              <w:t>..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88, 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27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Уточняющиеся, пояснительные и присоединительные члены предложения.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.89, упр. 406 (7-12)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28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сравнительных оборотах.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4F5E1B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.90, тест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29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обращениях.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.91, упр. 414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30</w:t>
            </w:r>
          </w:p>
        </w:tc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Вводные и вставные конструкции.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92. Упр.417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31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 93, </w:t>
            </w:r>
            <w:r w:rsidR="002F1860" w:rsidRPr="002F1860">
              <w:rPr>
                <w:kern w:val="2"/>
              </w:rPr>
              <w:t>подготовка к зачёту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9076EE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E342C2">
              <w:rPr>
                <w:b/>
                <w:kern w:val="2"/>
              </w:rPr>
              <w:t>Зачёт №1 по теме «</w:t>
            </w:r>
            <w:r w:rsidR="002F1860" w:rsidRPr="002F1860">
              <w:rPr>
                <w:b/>
                <w:kern w:val="2"/>
              </w:rPr>
              <w:t xml:space="preserve"> Простое предложение</w:t>
            </w:r>
            <w:r w:rsidRPr="00E342C2">
              <w:rPr>
                <w:b/>
                <w:kern w:val="2"/>
              </w:rPr>
              <w:t>»</w:t>
            </w:r>
            <w:r w:rsidR="002F1860" w:rsidRPr="002F1860">
              <w:rPr>
                <w:b/>
                <w:kern w:val="2"/>
              </w:rPr>
              <w:t xml:space="preserve">. </w:t>
            </w:r>
          </w:p>
        </w:tc>
      </w:tr>
      <w:tr w:rsidR="002F1860" w:rsidRPr="002F1860" w:rsidTr="00A4130C">
        <w:trPr>
          <w:gridAfter w:val="2"/>
          <w:wAfter w:w="2805" w:type="dxa"/>
        </w:trPr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2F1860" w:rsidRPr="002F1860" w:rsidRDefault="00D541A3" w:rsidP="00D541A3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          </w:t>
            </w:r>
            <w:r w:rsidR="002F1860" w:rsidRPr="002F1860">
              <w:rPr>
                <w:kern w:val="2"/>
              </w:rPr>
              <w:t>Сложное предложение</w:t>
            </w:r>
          </w:p>
        </w:tc>
        <w:tc>
          <w:tcPr>
            <w:tcW w:w="3969" w:type="dxa"/>
            <w:gridSpan w:val="4"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  <w:tr w:rsidR="002F1860" w:rsidRPr="002F1860" w:rsidTr="00A4130C">
        <w:trPr>
          <w:trHeight w:val="2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32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Понятие о сложном предложении.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П.94, </w:t>
            </w:r>
            <w:r w:rsidR="002F1860" w:rsidRPr="002F1860">
              <w:rPr>
                <w:kern w:val="2"/>
              </w:rPr>
              <w:t>таблица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33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в сложносочинённом предложении.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.95, упр. 437</w:t>
            </w:r>
          </w:p>
        </w:tc>
      </w:tr>
      <w:tr w:rsidR="002F1860" w:rsidRPr="002F1860" w:rsidTr="00A4130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34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в сложноподчинённом предложении с одним придаточным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.96, 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35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в сложноподчинённом предложении с несколькими придаточными.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97, упр. 453</w:t>
            </w:r>
          </w:p>
        </w:tc>
      </w:tr>
      <w:tr w:rsidR="002F1860" w:rsidRPr="002F1860" w:rsidTr="00A4130C">
        <w:trPr>
          <w:trHeight w:val="768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36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в бессоюзном сложном предложении.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98, упр. 456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37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Запятая и точка с запятой в бессоюзном сложном предложении.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38 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Двоеточие в бессоюзном сложном предложении.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 39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Тире в бессоюзном сложном предложении.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40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Период. Знаки препинания в периоде.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П.99, упр. 471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 41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Синонимия разных типов сложного предложения.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 100, </w:t>
            </w:r>
            <w:r w:rsidR="002F1860" w:rsidRPr="002F1860">
              <w:rPr>
                <w:kern w:val="2"/>
              </w:rPr>
              <w:t>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42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9076EE" w:rsidP="002F1860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E342C2">
              <w:rPr>
                <w:b/>
                <w:kern w:val="2"/>
              </w:rPr>
              <w:t xml:space="preserve">Контрольная работа </w:t>
            </w:r>
            <w:r w:rsidR="002F1860" w:rsidRPr="002F1860">
              <w:rPr>
                <w:b/>
                <w:kern w:val="2"/>
              </w:rPr>
              <w:t xml:space="preserve"> по теме: «Сложное предложение разных типов».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Контроль знаний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</w:rPr>
            </w:pPr>
            <w:r w:rsidRPr="002F1860">
              <w:rPr>
                <w:kern w:val="2"/>
              </w:rPr>
              <w:t>Предложение с чужой речью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43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Способы передачи чужой речи.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101, карточки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44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прямой речи.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.102, упр. 480</w:t>
            </w:r>
          </w:p>
        </w:tc>
      </w:tr>
      <w:tr w:rsidR="002F1860" w:rsidRPr="002F1860" w:rsidTr="00A4130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lastRenderedPageBreak/>
              <w:t xml:space="preserve"> 45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Знаки препинания при диалоге. Знаки препинания при цитатах.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103-104, упр. 484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</w:rPr>
            </w:pPr>
            <w:r w:rsidRPr="002F1860">
              <w:rPr>
                <w:kern w:val="2"/>
              </w:rPr>
              <w:t>Употребление знаков препинания</w:t>
            </w:r>
          </w:p>
        </w:tc>
      </w:tr>
      <w:tr w:rsidR="002F1860" w:rsidRPr="002F1860" w:rsidTr="00A4130C">
        <w:trPr>
          <w:trHeight w:val="55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 46</w:t>
            </w:r>
          </w:p>
        </w:tc>
        <w:tc>
          <w:tcPr>
            <w:tcW w:w="581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Сочетание знаков препинания.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105, карточки</w:t>
            </w:r>
          </w:p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  <w:tr w:rsidR="002F1860" w:rsidRPr="002F1860" w:rsidTr="00A4130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47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Факультативные знаки препинания.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106, карточки</w:t>
            </w:r>
          </w:p>
        </w:tc>
      </w:tr>
      <w:tr w:rsidR="002F1860" w:rsidRPr="002F1860" w:rsidTr="00A4130C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48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Авторская пунктуация.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 xml:space="preserve">Изучение нового материала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107, упр. 490</w:t>
            </w:r>
          </w:p>
        </w:tc>
      </w:tr>
      <w:tr w:rsidR="002F1860" w:rsidRPr="002F1860" w:rsidTr="00A4130C">
        <w:trPr>
          <w:trHeight w:val="55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860" w:rsidRPr="002F1860" w:rsidRDefault="009076EE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E342C2">
              <w:rPr>
                <w:b/>
                <w:kern w:val="2"/>
              </w:rPr>
              <w:t>Зачёт №2 по теме «</w:t>
            </w:r>
            <w:r w:rsidRPr="002F1860">
              <w:rPr>
                <w:b/>
                <w:kern w:val="2"/>
              </w:rPr>
              <w:t>Сложное предложение</w:t>
            </w:r>
            <w:r w:rsidRPr="00E342C2">
              <w:rPr>
                <w:b/>
                <w:kern w:val="2"/>
              </w:rPr>
              <w:t xml:space="preserve"> Предложения</w:t>
            </w:r>
            <w:r w:rsidR="002F1860" w:rsidRPr="002F1860">
              <w:rPr>
                <w:b/>
                <w:kern w:val="2"/>
              </w:rPr>
              <w:t xml:space="preserve"> с чужой речью</w:t>
            </w:r>
            <w:r w:rsidRPr="00E342C2">
              <w:rPr>
                <w:b/>
                <w:kern w:val="2"/>
              </w:rPr>
              <w:t>»</w:t>
            </w:r>
            <w:r w:rsidR="002F1860" w:rsidRPr="002F1860">
              <w:rPr>
                <w:b/>
                <w:kern w:val="2"/>
              </w:rPr>
              <w:t>.</w:t>
            </w:r>
          </w:p>
        </w:tc>
      </w:tr>
      <w:tr w:rsidR="002F1860" w:rsidRPr="002F1860" w:rsidTr="00A4130C">
        <w:tc>
          <w:tcPr>
            <w:tcW w:w="10065" w:type="dxa"/>
            <w:gridSpan w:val="8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 w:rsidRPr="002F1860">
              <w:rPr>
                <w:b/>
                <w:kern w:val="2"/>
              </w:rPr>
              <w:t>Культура речи-3 часа</w:t>
            </w:r>
          </w:p>
        </w:tc>
      </w:tr>
      <w:tr w:rsidR="002F1860" w:rsidRPr="002F1860" w:rsidTr="00A4130C">
        <w:tc>
          <w:tcPr>
            <w:tcW w:w="568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49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Язык и речь.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108, карточки</w:t>
            </w:r>
          </w:p>
        </w:tc>
      </w:tr>
      <w:tr w:rsidR="002F1860" w:rsidRPr="002F1860" w:rsidTr="00A4130C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50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Правильность речи.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2F1860" w:rsidRPr="002F1860">
              <w:rPr>
                <w:kern w:val="2"/>
              </w:rPr>
              <w:t>. 109, карточки</w:t>
            </w:r>
          </w:p>
        </w:tc>
      </w:tr>
      <w:tr w:rsidR="002F1860" w:rsidRPr="002F1860" w:rsidTr="00A4130C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51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Типы норм литературного языка.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>П. 110, упр.509</w:t>
            </w:r>
          </w:p>
        </w:tc>
      </w:tr>
      <w:tr w:rsidR="002F1860" w:rsidRPr="002F1860" w:rsidTr="00A4130C">
        <w:trPr>
          <w:trHeight w:val="26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860" w:rsidRPr="002F1860" w:rsidRDefault="00BA6609" w:rsidP="002F186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Стилистика-1 час</w:t>
            </w:r>
            <w:r w:rsidR="002F1860" w:rsidRPr="002F1860">
              <w:rPr>
                <w:b/>
                <w:kern w:val="2"/>
              </w:rPr>
              <w:t>.</w:t>
            </w:r>
          </w:p>
        </w:tc>
      </w:tr>
      <w:tr w:rsidR="002F1860" w:rsidRPr="002F1860" w:rsidTr="00A4130C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52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Функциональные стили.</w:t>
            </w:r>
            <w:r w:rsidR="0065793F">
              <w:rPr>
                <w:kern w:val="2"/>
              </w:rPr>
              <w:t xml:space="preserve"> Текст.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65793F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П.112-117, </w:t>
            </w:r>
            <w:r w:rsidR="002F1860" w:rsidRPr="002F1860">
              <w:rPr>
                <w:kern w:val="2"/>
              </w:rPr>
              <w:t>выучить схему</w:t>
            </w:r>
          </w:p>
        </w:tc>
      </w:tr>
      <w:tr w:rsidR="00BA6609" w:rsidRPr="002F1860" w:rsidTr="001B6B4A">
        <w:trPr>
          <w:trHeight w:val="48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A6609" w:rsidRPr="00BA6609" w:rsidRDefault="00BA6609" w:rsidP="00BA66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Из истории языкознания</w:t>
            </w:r>
            <w:r w:rsidR="00D541A3">
              <w:rPr>
                <w:b/>
                <w:kern w:val="2"/>
              </w:rPr>
              <w:t>-2 часа</w:t>
            </w:r>
          </w:p>
        </w:tc>
      </w:tr>
      <w:tr w:rsidR="002F1860" w:rsidRPr="002F1860" w:rsidTr="00A4130C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53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BA6609" w:rsidRDefault="00BA6609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BA6609">
              <w:rPr>
                <w:kern w:val="2"/>
              </w:rPr>
              <w:t>Из истории языкознания</w:t>
            </w:r>
            <w:r>
              <w:rPr>
                <w:kern w:val="2"/>
              </w:rPr>
              <w:t>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Совершенствование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п.117, карточки</w:t>
            </w:r>
          </w:p>
        </w:tc>
      </w:tr>
      <w:tr w:rsidR="002F1860" w:rsidRPr="002F1860" w:rsidTr="00A4130C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54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A4130C" w:rsidP="002F1860">
            <w:pPr>
              <w:widowControl w:val="0"/>
              <w:suppressLineNumbers/>
              <w:suppressAutoHyphens/>
              <w:snapToGrid w:val="0"/>
              <w:rPr>
                <w:b/>
                <w:kern w:val="2"/>
              </w:rPr>
            </w:pPr>
            <w:r w:rsidRPr="00E342C2">
              <w:rPr>
                <w:b/>
                <w:kern w:val="2"/>
              </w:rPr>
              <w:t xml:space="preserve">Контрольная работа </w:t>
            </w:r>
            <w:r w:rsidR="002F1860" w:rsidRPr="002F1860">
              <w:rPr>
                <w:b/>
                <w:kern w:val="2"/>
              </w:rPr>
              <w:t xml:space="preserve"> за курс 12 класса.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  <w:r w:rsidRPr="002F1860">
              <w:rPr>
                <w:kern w:val="2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1860" w:rsidRPr="002F1860" w:rsidRDefault="002F1860" w:rsidP="002F1860">
            <w:pPr>
              <w:widowControl w:val="0"/>
              <w:suppressLineNumbers/>
              <w:suppressAutoHyphens/>
              <w:snapToGrid w:val="0"/>
              <w:rPr>
                <w:kern w:val="2"/>
              </w:rPr>
            </w:pPr>
          </w:p>
        </w:tc>
      </w:tr>
    </w:tbl>
    <w:p w:rsidR="002F1860" w:rsidRPr="00E342C2" w:rsidRDefault="002F1860" w:rsidP="002F1860">
      <w:pPr>
        <w:jc w:val="center"/>
        <w:rPr>
          <w:b/>
          <w:sz w:val="28"/>
          <w:szCs w:val="28"/>
        </w:rPr>
      </w:pPr>
    </w:p>
    <w:p w:rsidR="00CD2498" w:rsidRPr="00E342C2" w:rsidRDefault="00CD2498" w:rsidP="0044050C">
      <w:pPr>
        <w:jc w:val="center"/>
        <w:rPr>
          <w:b/>
          <w:sz w:val="28"/>
          <w:szCs w:val="28"/>
        </w:rPr>
      </w:pPr>
    </w:p>
    <w:p w:rsidR="007B32B9" w:rsidRDefault="007B32B9" w:rsidP="00D541A3">
      <w:pPr>
        <w:spacing w:line="360" w:lineRule="auto"/>
        <w:jc w:val="center"/>
        <w:rPr>
          <w:b/>
          <w:bCs/>
          <w:sz w:val="28"/>
          <w:szCs w:val="28"/>
        </w:rPr>
      </w:pPr>
      <w:r w:rsidRPr="00B51B9D">
        <w:rPr>
          <w:b/>
          <w:bCs/>
          <w:sz w:val="28"/>
          <w:szCs w:val="28"/>
        </w:rPr>
        <w:t>Требования к</w:t>
      </w:r>
      <w:r>
        <w:rPr>
          <w:b/>
          <w:bCs/>
          <w:sz w:val="28"/>
          <w:szCs w:val="28"/>
        </w:rPr>
        <w:t xml:space="preserve"> уровню подготовки</w:t>
      </w:r>
      <w:r w:rsidRPr="00B51B9D">
        <w:rPr>
          <w:b/>
          <w:bCs/>
          <w:sz w:val="28"/>
          <w:szCs w:val="28"/>
        </w:rPr>
        <w:t xml:space="preserve"> учащихся</w:t>
      </w:r>
    </w:p>
    <w:p w:rsidR="007B32B9" w:rsidRPr="009551F2" w:rsidRDefault="007B32B9" w:rsidP="00D541A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551F2">
        <w:rPr>
          <w:bCs/>
          <w:iCs/>
          <w:sz w:val="28"/>
          <w:szCs w:val="28"/>
        </w:rPr>
        <w:t>В результате изучения</w:t>
      </w:r>
      <w:r w:rsidR="00D541A3">
        <w:rPr>
          <w:bCs/>
          <w:iCs/>
          <w:sz w:val="28"/>
          <w:szCs w:val="28"/>
        </w:rPr>
        <w:t xml:space="preserve">  </w:t>
      </w:r>
      <w:r w:rsidR="00676F9B" w:rsidRPr="009551F2">
        <w:rPr>
          <w:bCs/>
          <w:iCs/>
          <w:sz w:val="28"/>
          <w:szCs w:val="28"/>
        </w:rPr>
        <w:t>русского языка</w:t>
      </w:r>
      <w:r w:rsidR="00CC31FA" w:rsidRPr="009551F2">
        <w:rPr>
          <w:bCs/>
          <w:iCs/>
          <w:sz w:val="28"/>
          <w:szCs w:val="28"/>
        </w:rPr>
        <w:t xml:space="preserve"> на базовом уровне</w:t>
      </w:r>
      <w:r w:rsidR="00D541A3">
        <w:rPr>
          <w:bCs/>
          <w:iCs/>
          <w:sz w:val="28"/>
          <w:szCs w:val="28"/>
        </w:rPr>
        <w:t xml:space="preserve"> </w:t>
      </w:r>
      <w:r w:rsidRPr="009551F2">
        <w:rPr>
          <w:bCs/>
          <w:iCs/>
          <w:sz w:val="28"/>
          <w:szCs w:val="28"/>
        </w:rPr>
        <w:t>ученик должен</w:t>
      </w:r>
    </w:p>
    <w:p w:rsidR="009C4C9F" w:rsidRPr="009551F2" w:rsidRDefault="009C4C9F" w:rsidP="00D541A3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9"/>
          <w:sz w:val="28"/>
          <w:szCs w:val="28"/>
          <w:shd w:val="clear" w:color="auto" w:fill="FFFFFF"/>
        </w:rPr>
      </w:pPr>
      <w:r w:rsidRPr="009551F2">
        <w:rPr>
          <w:rStyle w:val="af9"/>
          <w:sz w:val="28"/>
          <w:szCs w:val="28"/>
          <w:shd w:val="clear" w:color="auto" w:fill="FFFFFF"/>
        </w:rPr>
        <w:t>знать/понимать:</w:t>
      </w:r>
    </w:p>
    <w:p w:rsidR="004E2EDE" w:rsidRPr="004E2EDE" w:rsidRDefault="004E2EDE" w:rsidP="00D541A3">
      <w:pPr>
        <w:widowControl w:val="0"/>
        <w:numPr>
          <w:ilvl w:val="0"/>
          <w:numId w:val="8"/>
        </w:num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связь языка и истории, культуры русского и других народов;</w:t>
      </w:r>
    </w:p>
    <w:p w:rsidR="004E2EDE" w:rsidRPr="004E2EDE" w:rsidRDefault="004E2EDE" w:rsidP="00D541A3">
      <w:pPr>
        <w:widowControl w:val="0"/>
        <w:numPr>
          <w:ilvl w:val="0"/>
          <w:numId w:val="8"/>
        </w:num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основные единицы и уровни языка;</w:t>
      </w:r>
    </w:p>
    <w:p w:rsidR="004E2EDE" w:rsidRPr="004E2EDE" w:rsidRDefault="004E2EDE" w:rsidP="00D541A3">
      <w:pPr>
        <w:widowControl w:val="0"/>
        <w:numPr>
          <w:ilvl w:val="0"/>
          <w:numId w:val="8"/>
        </w:num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орфоэпические, лексические, орфографические и пунктуационные нормы современного русского литературного языка, нормы речевого общения;</w:t>
      </w:r>
    </w:p>
    <w:p w:rsidR="00091BA9" w:rsidRPr="009551F2" w:rsidRDefault="00091BA9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9551F2">
        <w:rPr>
          <w:rFonts w:eastAsia="DejaVu Sans"/>
          <w:b/>
          <w:kern w:val="1"/>
          <w:sz w:val="28"/>
          <w:szCs w:val="28"/>
          <w:lang w:eastAsia="hi-IN" w:bidi="hi-IN"/>
        </w:rPr>
        <w:lastRenderedPageBreak/>
        <w:t>уметь:</w:t>
      </w:r>
    </w:p>
    <w:p w:rsidR="004E2EDE" w:rsidRPr="004E2EDE" w:rsidRDefault="004E2EDE" w:rsidP="00D541A3">
      <w:pPr>
        <w:widowControl w:val="0"/>
        <w:numPr>
          <w:ilvl w:val="0"/>
          <w:numId w:val="6"/>
        </w:numPr>
        <w:tabs>
          <w:tab w:val="clear" w:pos="720"/>
          <w:tab w:val="num" w:pos="1305"/>
        </w:tabs>
        <w:suppressAutoHyphens/>
        <w:spacing w:line="360" w:lineRule="auto"/>
        <w:ind w:left="1305"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анализировать языковые единицы с точки зрения правильности, точности и уместности их употребления;</w:t>
      </w:r>
    </w:p>
    <w:p w:rsidR="004E2EDE" w:rsidRPr="004E2EDE" w:rsidRDefault="004E2EDE" w:rsidP="00D541A3">
      <w:pPr>
        <w:widowControl w:val="0"/>
        <w:numPr>
          <w:ilvl w:val="0"/>
          <w:numId w:val="6"/>
        </w:numPr>
        <w:tabs>
          <w:tab w:val="clear" w:pos="720"/>
          <w:tab w:val="num" w:pos="1305"/>
        </w:tabs>
        <w:suppressAutoHyphens/>
        <w:spacing w:line="360" w:lineRule="auto"/>
        <w:ind w:left="1305"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осуществлять речевой самоконтроль;</w:t>
      </w:r>
    </w:p>
    <w:p w:rsidR="004E2EDE" w:rsidRPr="004E2EDE" w:rsidRDefault="004E2EDE" w:rsidP="00D541A3">
      <w:pPr>
        <w:widowControl w:val="0"/>
        <w:numPr>
          <w:ilvl w:val="0"/>
          <w:numId w:val="6"/>
        </w:numPr>
        <w:tabs>
          <w:tab w:val="clear" w:pos="720"/>
          <w:tab w:val="num" w:pos="1305"/>
        </w:tabs>
        <w:suppressAutoHyphens/>
        <w:spacing w:line="360" w:lineRule="auto"/>
        <w:ind w:left="1305"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извлекать необходимую информацию из различных источников: учебных текстов, справочной литературы, средств массовой организации, в том числе представленных в электронном виде на различных информационных носителях;</w:t>
      </w:r>
    </w:p>
    <w:p w:rsidR="004E2EDE" w:rsidRPr="004E2EDE" w:rsidRDefault="004E2EDE" w:rsidP="00D541A3">
      <w:pPr>
        <w:widowControl w:val="0"/>
        <w:numPr>
          <w:ilvl w:val="0"/>
          <w:numId w:val="6"/>
        </w:numPr>
        <w:tabs>
          <w:tab w:val="clear" w:pos="720"/>
          <w:tab w:val="num" w:pos="1305"/>
        </w:tabs>
        <w:suppressAutoHyphens/>
        <w:spacing w:line="360" w:lineRule="auto"/>
        <w:ind w:left="1305"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создавать устные и письменные монологические высказывания различных типов и жанров, использовать основные приемы информационной переработки текста;</w:t>
      </w:r>
    </w:p>
    <w:p w:rsidR="00091BA9" w:rsidRPr="009551F2" w:rsidRDefault="00091BA9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9551F2">
        <w:rPr>
          <w:rFonts w:eastAsia="DejaVu Sans"/>
          <w:b/>
          <w:kern w:val="1"/>
          <w:sz w:val="28"/>
          <w:szCs w:val="28"/>
          <w:lang w:eastAsia="hi-IN" w:bidi="hi-IN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551F2">
        <w:rPr>
          <w:rFonts w:eastAsia="DejaVu Sans"/>
          <w:b/>
          <w:kern w:val="1"/>
          <w:sz w:val="28"/>
          <w:szCs w:val="28"/>
          <w:lang w:eastAsia="hi-IN" w:bidi="hi-IN"/>
        </w:rPr>
        <w:t>для</w:t>
      </w:r>
      <w:proofErr w:type="gramEnd"/>
      <w:r w:rsidRPr="009551F2">
        <w:rPr>
          <w:rFonts w:eastAsia="DejaVu Sans"/>
          <w:b/>
          <w:kern w:val="1"/>
          <w:sz w:val="28"/>
          <w:szCs w:val="28"/>
          <w:lang w:eastAsia="hi-IN" w:bidi="hi-IN"/>
        </w:rPr>
        <w:t>:</w:t>
      </w:r>
    </w:p>
    <w:p w:rsidR="004E2EDE" w:rsidRPr="004E2EDE" w:rsidRDefault="004E2EDE" w:rsidP="00D541A3">
      <w:pPr>
        <w:widowControl w:val="0"/>
        <w:numPr>
          <w:ilvl w:val="0"/>
          <w:numId w:val="9"/>
        </w:num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осознания русского языка как духовной, нравственной и культурной ценности народа;</w:t>
      </w:r>
    </w:p>
    <w:p w:rsidR="004E2EDE" w:rsidRPr="004E2EDE" w:rsidRDefault="004E2EDE" w:rsidP="00D541A3">
      <w:pPr>
        <w:widowControl w:val="0"/>
        <w:numPr>
          <w:ilvl w:val="0"/>
          <w:numId w:val="9"/>
        </w:num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развития интеллектуальных и творческих способностей, самореализации, самовыражения в различных областях человеческой деятельности;</w:t>
      </w:r>
    </w:p>
    <w:p w:rsidR="004E2EDE" w:rsidRPr="004E2EDE" w:rsidRDefault="004E2EDE" w:rsidP="00D541A3">
      <w:pPr>
        <w:widowControl w:val="0"/>
        <w:numPr>
          <w:ilvl w:val="0"/>
          <w:numId w:val="9"/>
        </w:numPr>
        <w:tabs>
          <w:tab w:val="left" w:pos="2895"/>
        </w:tabs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4E2EDE">
        <w:rPr>
          <w:rFonts w:eastAsia="DejaVu Sans"/>
          <w:kern w:val="1"/>
          <w:sz w:val="28"/>
          <w:szCs w:val="28"/>
          <w:lang w:eastAsia="hi-IN" w:bidi="hi-IN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E2EDE" w:rsidRPr="004E2EDE" w:rsidRDefault="004E2EDE" w:rsidP="00D541A3">
      <w:pPr>
        <w:widowControl w:val="0"/>
        <w:numPr>
          <w:ilvl w:val="0"/>
          <w:numId w:val="9"/>
        </w:numPr>
        <w:suppressAutoHyphens/>
        <w:spacing w:line="36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4E2EDE">
        <w:rPr>
          <w:rFonts w:eastAsia="Arial"/>
          <w:kern w:val="1"/>
          <w:sz w:val="28"/>
          <w:szCs w:val="28"/>
          <w:lang w:eastAsia="ar-SA"/>
        </w:rPr>
        <w:t>совершенствования коммуникативных способностей, развитие готовности к речевому взаимодействию, межличностному и межкультурному общения;</w:t>
      </w:r>
    </w:p>
    <w:p w:rsidR="004E2EDE" w:rsidRPr="004E2EDE" w:rsidRDefault="004E2EDE" w:rsidP="00D541A3">
      <w:pPr>
        <w:widowControl w:val="0"/>
        <w:numPr>
          <w:ilvl w:val="0"/>
          <w:numId w:val="9"/>
        </w:numPr>
        <w:suppressAutoHyphens/>
        <w:spacing w:line="360" w:lineRule="auto"/>
        <w:ind w:firstLine="709"/>
        <w:contextualSpacing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4E2EDE">
        <w:rPr>
          <w:rFonts w:eastAsia="DejaVu Sans"/>
          <w:kern w:val="1"/>
          <w:sz w:val="28"/>
          <w:szCs w:val="28"/>
          <w:lang w:eastAsia="hi-IN" w:bidi="hi-IN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76F9B" w:rsidRDefault="00676F9B" w:rsidP="00D541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1868" w:rsidRPr="009551F2" w:rsidRDefault="00041868" w:rsidP="00D541A3">
      <w:pPr>
        <w:spacing w:line="360" w:lineRule="auto"/>
        <w:ind w:firstLine="709"/>
        <w:jc w:val="center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  <w:r w:rsidRPr="009551F2">
        <w:rPr>
          <w:b/>
          <w:bCs/>
          <w:sz w:val="28"/>
          <w:szCs w:val="28"/>
        </w:rPr>
        <w:t>Учебно-методическое обеспечение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i/>
          <w:kern w:val="1"/>
          <w:sz w:val="28"/>
          <w:szCs w:val="28"/>
          <w:lang w:eastAsia="hi-IN" w:bidi="hi-IN"/>
        </w:rPr>
        <w:lastRenderedPageBreak/>
        <w:t>1.</w:t>
      </w:r>
      <w:r w:rsidRPr="009551F2">
        <w:rPr>
          <w:rFonts w:eastAsia="DejaVu Sans" w:cs="DejaVu Sans"/>
          <w:i/>
          <w:kern w:val="1"/>
          <w:sz w:val="28"/>
          <w:szCs w:val="28"/>
          <w:lang w:eastAsia="hi-IN" w:bidi="hi-IN"/>
        </w:rPr>
        <w:t>Гольцова Н.Г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. Русский язык. 10-11 классы: программа курса «Русский язык. 10-11 классы. Базовый уровень М.: «Русское слово», 2014.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i/>
          <w:kern w:val="1"/>
          <w:sz w:val="28"/>
          <w:szCs w:val="28"/>
          <w:lang w:eastAsia="hi-IN" w:bidi="hi-IN"/>
        </w:rPr>
        <w:t>2.</w:t>
      </w:r>
      <w:r w:rsidRPr="009551F2">
        <w:rPr>
          <w:rFonts w:eastAsia="DejaVu Sans" w:cs="DejaVu Sans"/>
          <w:i/>
          <w:kern w:val="1"/>
          <w:sz w:val="28"/>
          <w:szCs w:val="28"/>
          <w:lang w:eastAsia="hi-IN" w:bidi="hi-IN"/>
        </w:rPr>
        <w:t>Гольцова Н.Г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. Русский язык. 10-11 классы: учебник/Н.Г.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Гольцова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, И.В.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Шамшин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, М.А.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Мищерина</w:t>
      </w:r>
      <w:proofErr w:type="spellEnd"/>
      <w:proofErr w:type="gram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.</w:t>
      </w:r>
      <w:proofErr w:type="gram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- -М.: Русское слово, 2014</w:t>
      </w:r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,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в 2-х частях.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i/>
          <w:kern w:val="1"/>
          <w:sz w:val="28"/>
          <w:szCs w:val="28"/>
          <w:lang w:eastAsia="hi-IN" w:bidi="hi-IN"/>
        </w:rPr>
        <w:t>3.</w:t>
      </w:r>
      <w:r w:rsidRPr="009551F2">
        <w:rPr>
          <w:rFonts w:eastAsia="DejaVu Sans" w:cs="DejaVu Sans"/>
          <w:i/>
          <w:kern w:val="1"/>
          <w:sz w:val="28"/>
          <w:szCs w:val="28"/>
          <w:lang w:eastAsia="hi-IN" w:bidi="hi-IN"/>
        </w:rPr>
        <w:t>Гольцова Н.Г.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Русский язык. 10-11 классы: книга для учителя/Н.Г.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Гольцова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. М.А.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Мищерина.-М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.: Р</w:t>
      </w:r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усское слово, 2014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i/>
          <w:kern w:val="1"/>
          <w:sz w:val="28"/>
          <w:szCs w:val="28"/>
          <w:lang w:eastAsia="hi-IN" w:bidi="hi-IN"/>
        </w:rPr>
        <w:t>4.</w:t>
      </w:r>
      <w:r w:rsidRPr="009551F2">
        <w:rPr>
          <w:rFonts w:eastAsia="DejaVu Sans" w:cs="DejaVu Sans"/>
          <w:i/>
          <w:kern w:val="1"/>
          <w:sz w:val="28"/>
          <w:szCs w:val="28"/>
          <w:lang w:eastAsia="hi-IN" w:bidi="hi-IN"/>
        </w:rPr>
        <w:t>ГольцоваН.Г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. Русский язык. 10-11 классы. Базовый уровень. Профильный уровень: тематическое поурочное планирование/Н.Г.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Гольцова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. М.А.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Ми</w:t>
      </w:r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щерина</w:t>
      </w:r>
      <w:proofErr w:type="spellEnd"/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-М</w:t>
      </w:r>
      <w:proofErr w:type="gramEnd"/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.: Русское слово, 2015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i/>
          <w:kern w:val="1"/>
          <w:sz w:val="28"/>
          <w:szCs w:val="28"/>
          <w:lang w:eastAsia="hi-IN" w:bidi="hi-IN"/>
        </w:rPr>
        <w:t>5.</w:t>
      </w:r>
      <w:r w:rsidRPr="009551F2">
        <w:rPr>
          <w:rFonts w:eastAsia="DejaVu Sans" w:cs="DejaVu Sans"/>
          <w:i/>
          <w:kern w:val="1"/>
          <w:sz w:val="28"/>
          <w:szCs w:val="28"/>
          <w:lang w:eastAsia="hi-IN" w:bidi="hi-IN"/>
        </w:rPr>
        <w:t>Гольцова Н.Г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. Русский язык. ЕГЭ: учебное пособие/ Н.Г.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Гольцова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, И.В.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Шамшин</w:t>
      </w:r>
      <w:proofErr w:type="spellEnd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, М.А. </w:t>
      </w:r>
      <w:proofErr w:type="spellStart"/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Мище</w:t>
      </w:r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рина</w:t>
      </w:r>
      <w:proofErr w:type="spellEnd"/>
      <w:proofErr w:type="gramStart"/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.</w:t>
      </w:r>
      <w:proofErr w:type="gramEnd"/>
      <w:r w:rsidR="00BA6609">
        <w:rPr>
          <w:rFonts w:eastAsia="DejaVu Sans" w:cs="DejaVu Sans"/>
          <w:kern w:val="1"/>
          <w:sz w:val="28"/>
          <w:szCs w:val="28"/>
          <w:lang w:eastAsia="hi-IN" w:bidi="hi-IN"/>
        </w:rPr>
        <w:t>- -М.: Русское слово, 2016</w:t>
      </w: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.</w:t>
      </w:r>
    </w:p>
    <w:p w:rsidR="008441C7" w:rsidRPr="009551F2" w:rsidRDefault="008441C7" w:rsidP="00D541A3">
      <w:pPr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</w:p>
    <w:p w:rsidR="00676F9B" w:rsidRPr="009551F2" w:rsidRDefault="00676F9B" w:rsidP="00D541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31FA" w:rsidRPr="009551F2" w:rsidRDefault="00CC31FA" w:rsidP="00D541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51F2">
        <w:rPr>
          <w:b/>
          <w:sz w:val="28"/>
          <w:szCs w:val="28"/>
        </w:rPr>
        <w:t>Материально-техническое оснащение.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1.Таблицы.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9551F2">
        <w:rPr>
          <w:rFonts w:eastAsia="DejaVu Sans" w:cs="DejaVu Sans"/>
          <w:kern w:val="1"/>
          <w:sz w:val="28"/>
          <w:szCs w:val="28"/>
          <w:lang w:eastAsia="hi-IN" w:bidi="hi-IN"/>
        </w:rPr>
        <w:t>2. Мультимедиа комплект.</w:t>
      </w:r>
    </w:p>
    <w:p w:rsidR="009551F2" w:rsidRPr="009551F2" w:rsidRDefault="009551F2" w:rsidP="00D541A3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</w:p>
    <w:p w:rsidR="00041868" w:rsidRPr="009551F2" w:rsidRDefault="00041868" w:rsidP="00D541A3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041868" w:rsidRPr="009551F2" w:rsidSect="00B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70"/>
        </w:tabs>
        <w:ind w:left="92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9"/>
    <w:multiLevelType w:val="singleLevel"/>
    <w:tmpl w:val="00000019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A"/>
    <w:multiLevelType w:val="singleLevel"/>
    <w:tmpl w:val="0000001A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B"/>
    <w:multiLevelType w:val="singleLevel"/>
    <w:tmpl w:val="0000001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D"/>
    <w:multiLevelType w:val="single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E"/>
    <w:multiLevelType w:val="singleLevel"/>
    <w:tmpl w:val="0000001E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F"/>
    <w:multiLevelType w:val="singleLevel"/>
    <w:tmpl w:val="0000001F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20"/>
    <w:multiLevelType w:val="singleLevel"/>
    <w:tmpl w:val="0000002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21"/>
    <w:multiLevelType w:val="singleLevel"/>
    <w:tmpl w:val="0000002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1D527920"/>
    <w:multiLevelType w:val="hybridMultilevel"/>
    <w:tmpl w:val="B5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B45DCA"/>
    <w:multiLevelType w:val="hybridMultilevel"/>
    <w:tmpl w:val="A19C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3D3674"/>
    <w:multiLevelType w:val="hybridMultilevel"/>
    <w:tmpl w:val="F358FEA4"/>
    <w:lvl w:ilvl="0" w:tplc="82A8C81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990C0D58">
      <w:start w:val="1"/>
      <w:numFmt w:val="decimal"/>
      <w:pStyle w:val="3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42C0765D"/>
    <w:multiLevelType w:val="hybridMultilevel"/>
    <w:tmpl w:val="F804779A"/>
    <w:lvl w:ilvl="0" w:tplc="7D189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ADF66C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101C0D"/>
    <w:multiLevelType w:val="hybridMultilevel"/>
    <w:tmpl w:val="90B01930"/>
    <w:lvl w:ilvl="0" w:tplc="9C001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2B9"/>
    <w:rsid w:val="000024D8"/>
    <w:rsid w:val="00006ED4"/>
    <w:rsid w:val="00007302"/>
    <w:rsid w:val="00007B88"/>
    <w:rsid w:val="00012B82"/>
    <w:rsid w:val="00013A7D"/>
    <w:rsid w:val="00016DF9"/>
    <w:rsid w:val="00033313"/>
    <w:rsid w:val="00033A4E"/>
    <w:rsid w:val="00040275"/>
    <w:rsid w:val="00041868"/>
    <w:rsid w:val="00041E95"/>
    <w:rsid w:val="00043282"/>
    <w:rsid w:val="000442C4"/>
    <w:rsid w:val="000510FF"/>
    <w:rsid w:val="00062F8E"/>
    <w:rsid w:val="00066825"/>
    <w:rsid w:val="00073F86"/>
    <w:rsid w:val="0007460D"/>
    <w:rsid w:val="00076EF2"/>
    <w:rsid w:val="000820A8"/>
    <w:rsid w:val="000847F6"/>
    <w:rsid w:val="00084E6A"/>
    <w:rsid w:val="0008567D"/>
    <w:rsid w:val="00087562"/>
    <w:rsid w:val="00091BA9"/>
    <w:rsid w:val="0009341F"/>
    <w:rsid w:val="00095797"/>
    <w:rsid w:val="000A0837"/>
    <w:rsid w:val="000A215B"/>
    <w:rsid w:val="000A3DC8"/>
    <w:rsid w:val="000A7B61"/>
    <w:rsid w:val="000B24C2"/>
    <w:rsid w:val="000B360E"/>
    <w:rsid w:val="000C0AA7"/>
    <w:rsid w:val="000C1D25"/>
    <w:rsid w:val="000D0420"/>
    <w:rsid w:val="000D2261"/>
    <w:rsid w:val="000D262B"/>
    <w:rsid w:val="000D606C"/>
    <w:rsid w:val="000D6C56"/>
    <w:rsid w:val="000E4155"/>
    <w:rsid w:val="000E6742"/>
    <w:rsid w:val="000F6D4D"/>
    <w:rsid w:val="00105435"/>
    <w:rsid w:val="00107B30"/>
    <w:rsid w:val="0012098B"/>
    <w:rsid w:val="0012211E"/>
    <w:rsid w:val="00132D48"/>
    <w:rsid w:val="001348F4"/>
    <w:rsid w:val="00135D18"/>
    <w:rsid w:val="00140970"/>
    <w:rsid w:val="0014147F"/>
    <w:rsid w:val="00141604"/>
    <w:rsid w:val="00160821"/>
    <w:rsid w:val="00166ADE"/>
    <w:rsid w:val="00172D14"/>
    <w:rsid w:val="00173906"/>
    <w:rsid w:val="00176C4D"/>
    <w:rsid w:val="001801F8"/>
    <w:rsid w:val="00186206"/>
    <w:rsid w:val="00193D1E"/>
    <w:rsid w:val="001940B0"/>
    <w:rsid w:val="001A1274"/>
    <w:rsid w:val="001A400D"/>
    <w:rsid w:val="001B4DB7"/>
    <w:rsid w:val="001C2224"/>
    <w:rsid w:val="001C586D"/>
    <w:rsid w:val="001C59DF"/>
    <w:rsid w:val="001D4E2D"/>
    <w:rsid w:val="001D5026"/>
    <w:rsid w:val="001E1726"/>
    <w:rsid w:val="001E4137"/>
    <w:rsid w:val="001E737F"/>
    <w:rsid w:val="00205887"/>
    <w:rsid w:val="00211690"/>
    <w:rsid w:val="00216E56"/>
    <w:rsid w:val="00222B40"/>
    <w:rsid w:val="00223BD3"/>
    <w:rsid w:val="002243AE"/>
    <w:rsid w:val="00240117"/>
    <w:rsid w:val="00256F34"/>
    <w:rsid w:val="002570FB"/>
    <w:rsid w:val="0026379A"/>
    <w:rsid w:val="00272124"/>
    <w:rsid w:val="00272680"/>
    <w:rsid w:val="00280A5C"/>
    <w:rsid w:val="00287613"/>
    <w:rsid w:val="00290A4F"/>
    <w:rsid w:val="002A442C"/>
    <w:rsid w:val="002B18C9"/>
    <w:rsid w:val="002B50F8"/>
    <w:rsid w:val="002D29E6"/>
    <w:rsid w:val="002D61F3"/>
    <w:rsid w:val="002E073D"/>
    <w:rsid w:val="002E20D2"/>
    <w:rsid w:val="002E76DB"/>
    <w:rsid w:val="002E7F20"/>
    <w:rsid w:val="002F1860"/>
    <w:rsid w:val="002F2004"/>
    <w:rsid w:val="002F3233"/>
    <w:rsid w:val="003012A6"/>
    <w:rsid w:val="003013EB"/>
    <w:rsid w:val="003033AF"/>
    <w:rsid w:val="003034F5"/>
    <w:rsid w:val="00306AFB"/>
    <w:rsid w:val="00311A8C"/>
    <w:rsid w:val="003155A6"/>
    <w:rsid w:val="00315977"/>
    <w:rsid w:val="00317DA3"/>
    <w:rsid w:val="00330DF0"/>
    <w:rsid w:val="0033256A"/>
    <w:rsid w:val="0033365C"/>
    <w:rsid w:val="00334791"/>
    <w:rsid w:val="0034008F"/>
    <w:rsid w:val="003421E8"/>
    <w:rsid w:val="00344CDD"/>
    <w:rsid w:val="003506B0"/>
    <w:rsid w:val="0035083D"/>
    <w:rsid w:val="00351874"/>
    <w:rsid w:val="003551B4"/>
    <w:rsid w:val="00355354"/>
    <w:rsid w:val="00361B0C"/>
    <w:rsid w:val="003648EB"/>
    <w:rsid w:val="00366F21"/>
    <w:rsid w:val="003670B9"/>
    <w:rsid w:val="00376B28"/>
    <w:rsid w:val="00382A21"/>
    <w:rsid w:val="00382DAB"/>
    <w:rsid w:val="003928F7"/>
    <w:rsid w:val="0039775E"/>
    <w:rsid w:val="003A1F61"/>
    <w:rsid w:val="003B116B"/>
    <w:rsid w:val="003B781F"/>
    <w:rsid w:val="003C12B2"/>
    <w:rsid w:val="003C2182"/>
    <w:rsid w:val="003C6BEA"/>
    <w:rsid w:val="003D4BFB"/>
    <w:rsid w:val="003D7F54"/>
    <w:rsid w:val="003E140B"/>
    <w:rsid w:val="003E1720"/>
    <w:rsid w:val="003E2337"/>
    <w:rsid w:val="003F1634"/>
    <w:rsid w:val="003F715F"/>
    <w:rsid w:val="003F741D"/>
    <w:rsid w:val="0040321C"/>
    <w:rsid w:val="004047C4"/>
    <w:rsid w:val="00404D9E"/>
    <w:rsid w:val="00405DB6"/>
    <w:rsid w:val="00410AE5"/>
    <w:rsid w:val="00424932"/>
    <w:rsid w:val="00425F19"/>
    <w:rsid w:val="00427444"/>
    <w:rsid w:val="00431C1B"/>
    <w:rsid w:val="00437AF8"/>
    <w:rsid w:val="0044050C"/>
    <w:rsid w:val="00441E94"/>
    <w:rsid w:val="00444CBB"/>
    <w:rsid w:val="004542AC"/>
    <w:rsid w:val="004622C2"/>
    <w:rsid w:val="00463D33"/>
    <w:rsid w:val="0046618A"/>
    <w:rsid w:val="00466424"/>
    <w:rsid w:val="00470F5D"/>
    <w:rsid w:val="0047404E"/>
    <w:rsid w:val="00474E76"/>
    <w:rsid w:val="004851B0"/>
    <w:rsid w:val="004863A7"/>
    <w:rsid w:val="00491BD3"/>
    <w:rsid w:val="004A17BA"/>
    <w:rsid w:val="004A376D"/>
    <w:rsid w:val="004A5304"/>
    <w:rsid w:val="004B0853"/>
    <w:rsid w:val="004B23A6"/>
    <w:rsid w:val="004B4316"/>
    <w:rsid w:val="004C46BC"/>
    <w:rsid w:val="004C581D"/>
    <w:rsid w:val="004C7310"/>
    <w:rsid w:val="004D25AE"/>
    <w:rsid w:val="004D31E5"/>
    <w:rsid w:val="004D7C4D"/>
    <w:rsid w:val="004E2EDE"/>
    <w:rsid w:val="004E3DCD"/>
    <w:rsid w:val="004E42D1"/>
    <w:rsid w:val="004F1FAF"/>
    <w:rsid w:val="004F22AE"/>
    <w:rsid w:val="004F4C74"/>
    <w:rsid w:val="004F5E1B"/>
    <w:rsid w:val="00503260"/>
    <w:rsid w:val="005034FD"/>
    <w:rsid w:val="0050746E"/>
    <w:rsid w:val="005076C6"/>
    <w:rsid w:val="005121D4"/>
    <w:rsid w:val="0051522D"/>
    <w:rsid w:val="00522510"/>
    <w:rsid w:val="00522A52"/>
    <w:rsid w:val="005313D2"/>
    <w:rsid w:val="00541EA1"/>
    <w:rsid w:val="00543FA3"/>
    <w:rsid w:val="00545212"/>
    <w:rsid w:val="00551445"/>
    <w:rsid w:val="00554694"/>
    <w:rsid w:val="00561A32"/>
    <w:rsid w:val="00562C5C"/>
    <w:rsid w:val="005662B9"/>
    <w:rsid w:val="00574CF5"/>
    <w:rsid w:val="0057576A"/>
    <w:rsid w:val="00575B45"/>
    <w:rsid w:val="005826A3"/>
    <w:rsid w:val="00586206"/>
    <w:rsid w:val="00590099"/>
    <w:rsid w:val="00590ED4"/>
    <w:rsid w:val="0059226A"/>
    <w:rsid w:val="00593CFA"/>
    <w:rsid w:val="00595CBD"/>
    <w:rsid w:val="005A47C2"/>
    <w:rsid w:val="005B4ADD"/>
    <w:rsid w:val="005B4F90"/>
    <w:rsid w:val="005B558C"/>
    <w:rsid w:val="005C1D6D"/>
    <w:rsid w:val="005D0394"/>
    <w:rsid w:val="005D6A03"/>
    <w:rsid w:val="005E05BC"/>
    <w:rsid w:val="005E30B5"/>
    <w:rsid w:val="005E60A3"/>
    <w:rsid w:val="005F0324"/>
    <w:rsid w:val="005F089F"/>
    <w:rsid w:val="005F1CD5"/>
    <w:rsid w:val="005F44BB"/>
    <w:rsid w:val="005F726C"/>
    <w:rsid w:val="005F786F"/>
    <w:rsid w:val="00600A50"/>
    <w:rsid w:val="0060163B"/>
    <w:rsid w:val="00603C2C"/>
    <w:rsid w:val="0060562B"/>
    <w:rsid w:val="00607891"/>
    <w:rsid w:val="00611C7A"/>
    <w:rsid w:val="006156CA"/>
    <w:rsid w:val="00617B62"/>
    <w:rsid w:val="006227A0"/>
    <w:rsid w:val="0062289E"/>
    <w:rsid w:val="006236C4"/>
    <w:rsid w:val="00631988"/>
    <w:rsid w:val="006501BD"/>
    <w:rsid w:val="00653FC6"/>
    <w:rsid w:val="0065793F"/>
    <w:rsid w:val="00666548"/>
    <w:rsid w:val="00674276"/>
    <w:rsid w:val="00674DB9"/>
    <w:rsid w:val="00676F9B"/>
    <w:rsid w:val="00681D09"/>
    <w:rsid w:val="00694E4E"/>
    <w:rsid w:val="006A4960"/>
    <w:rsid w:val="006B0546"/>
    <w:rsid w:val="006C1DA7"/>
    <w:rsid w:val="006C344F"/>
    <w:rsid w:val="006D1CBD"/>
    <w:rsid w:val="006D2496"/>
    <w:rsid w:val="006D5644"/>
    <w:rsid w:val="006E25B7"/>
    <w:rsid w:val="006E3DC7"/>
    <w:rsid w:val="006E6D7E"/>
    <w:rsid w:val="006F21A9"/>
    <w:rsid w:val="006F3B8F"/>
    <w:rsid w:val="00701771"/>
    <w:rsid w:val="00704FF8"/>
    <w:rsid w:val="007107DA"/>
    <w:rsid w:val="007238FF"/>
    <w:rsid w:val="00723A8D"/>
    <w:rsid w:val="00726F8B"/>
    <w:rsid w:val="0073602E"/>
    <w:rsid w:val="0074172B"/>
    <w:rsid w:val="0075291A"/>
    <w:rsid w:val="007643B4"/>
    <w:rsid w:val="007728FD"/>
    <w:rsid w:val="00781291"/>
    <w:rsid w:val="00784C42"/>
    <w:rsid w:val="0078583A"/>
    <w:rsid w:val="00792DA3"/>
    <w:rsid w:val="00794282"/>
    <w:rsid w:val="007961BE"/>
    <w:rsid w:val="007A6F79"/>
    <w:rsid w:val="007B32B9"/>
    <w:rsid w:val="007B5B40"/>
    <w:rsid w:val="007B6CDD"/>
    <w:rsid w:val="007C4FC5"/>
    <w:rsid w:val="007C5ABF"/>
    <w:rsid w:val="007C6417"/>
    <w:rsid w:val="007D07D0"/>
    <w:rsid w:val="007D197E"/>
    <w:rsid w:val="007D22C8"/>
    <w:rsid w:val="007D3C19"/>
    <w:rsid w:val="007F3238"/>
    <w:rsid w:val="007F524F"/>
    <w:rsid w:val="007F69B3"/>
    <w:rsid w:val="00800E52"/>
    <w:rsid w:val="00804836"/>
    <w:rsid w:val="00813E2E"/>
    <w:rsid w:val="008212EE"/>
    <w:rsid w:val="0082777F"/>
    <w:rsid w:val="0084166D"/>
    <w:rsid w:val="00841FDA"/>
    <w:rsid w:val="008422A1"/>
    <w:rsid w:val="008441C7"/>
    <w:rsid w:val="00846376"/>
    <w:rsid w:val="00852994"/>
    <w:rsid w:val="00860F26"/>
    <w:rsid w:val="00862859"/>
    <w:rsid w:val="00863F6C"/>
    <w:rsid w:val="008734A7"/>
    <w:rsid w:val="00874C1E"/>
    <w:rsid w:val="00875E22"/>
    <w:rsid w:val="008764EB"/>
    <w:rsid w:val="00887CF7"/>
    <w:rsid w:val="00887E49"/>
    <w:rsid w:val="00890C47"/>
    <w:rsid w:val="00893B3F"/>
    <w:rsid w:val="008A06F3"/>
    <w:rsid w:val="008A0997"/>
    <w:rsid w:val="008A6D26"/>
    <w:rsid w:val="008B0128"/>
    <w:rsid w:val="008B7D8A"/>
    <w:rsid w:val="008C03DC"/>
    <w:rsid w:val="008C0676"/>
    <w:rsid w:val="008C4FCF"/>
    <w:rsid w:val="008C5A38"/>
    <w:rsid w:val="008D563A"/>
    <w:rsid w:val="008E2F3C"/>
    <w:rsid w:val="008E708D"/>
    <w:rsid w:val="008E7431"/>
    <w:rsid w:val="008F66C6"/>
    <w:rsid w:val="0090079F"/>
    <w:rsid w:val="00901BE1"/>
    <w:rsid w:val="009076EE"/>
    <w:rsid w:val="00917F93"/>
    <w:rsid w:val="00923E6E"/>
    <w:rsid w:val="009249EF"/>
    <w:rsid w:val="00926F21"/>
    <w:rsid w:val="00931C98"/>
    <w:rsid w:val="00931D44"/>
    <w:rsid w:val="00932807"/>
    <w:rsid w:val="0093486D"/>
    <w:rsid w:val="00935809"/>
    <w:rsid w:val="00945911"/>
    <w:rsid w:val="00947BF4"/>
    <w:rsid w:val="0095021E"/>
    <w:rsid w:val="00953D8B"/>
    <w:rsid w:val="009551F2"/>
    <w:rsid w:val="00960152"/>
    <w:rsid w:val="00967434"/>
    <w:rsid w:val="0097003B"/>
    <w:rsid w:val="009703DA"/>
    <w:rsid w:val="00970CAD"/>
    <w:rsid w:val="009859DD"/>
    <w:rsid w:val="00985F62"/>
    <w:rsid w:val="00992EA9"/>
    <w:rsid w:val="009A0717"/>
    <w:rsid w:val="009A16EA"/>
    <w:rsid w:val="009A3344"/>
    <w:rsid w:val="009A68E9"/>
    <w:rsid w:val="009B2BFE"/>
    <w:rsid w:val="009C349F"/>
    <w:rsid w:val="009C4C9F"/>
    <w:rsid w:val="009C4D31"/>
    <w:rsid w:val="009C7DC4"/>
    <w:rsid w:val="009D2399"/>
    <w:rsid w:val="009E009C"/>
    <w:rsid w:val="009F092D"/>
    <w:rsid w:val="00A0455F"/>
    <w:rsid w:val="00A04A18"/>
    <w:rsid w:val="00A04B22"/>
    <w:rsid w:val="00A0578E"/>
    <w:rsid w:val="00A075B1"/>
    <w:rsid w:val="00A10713"/>
    <w:rsid w:val="00A14E46"/>
    <w:rsid w:val="00A15B48"/>
    <w:rsid w:val="00A30986"/>
    <w:rsid w:val="00A35411"/>
    <w:rsid w:val="00A36CAB"/>
    <w:rsid w:val="00A370CA"/>
    <w:rsid w:val="00A4130C"/>
    <w:rsid w:val="00A444B6"/>
    <w:rsid w:val="00A461EB"/>
    <w:rsid w:val="00A540F2"/>
    <w:rsid w:val="00A5468C"/>
    <w:rsid w:val="00A6495E"/>
    <w:rsid w:val="00A65109"/>
    <w:rsid w:val="00A65ABC"/>
    <w:rsid w:val="00A67849"/>
    <w:rsid w:val="00A679F7"/>
    <w:rsid w:val="00A703A4"/>
    <w:rsid w:val="00A85FA1"/>
    <w:rsid w:val="00AA01AC"/>
    <w:rsid w:val="00AA4E21"/>
    <w:rsid w:val="00AB2BF4"/>
    <w:rsid w:val="00AB3AA2"/>
    <w:rsid w:val="00AB4300"/>
    <w:rsid w:val="00AC4E4C"/>
    <w:rsid w:val="00AD305C"/>
    <w:rsid w:val="00AD5AB5"/>
    <w:rsid w:val="00AE141E"/>
    <w:rsid w:val="00AE16BA"/>
    <w:rsid w:val="00AE4AC5"/>
    <w:rsid w:val="00AF3721"/>
    <w:rsid w:val="00AF42A4"/>
    <w:rsid w:val="00AF5E2C"/>
    <w:rsid w:val="00B00E1A"/>
    <w:rsid w:val="00B068C1"/>
    <w:rsid w:val="00B07D10"/>
    <w:rsid w:val="00B2203A"/>
    <w:rsid w:val="00B228C5"/>
    <w:rsid w:val="00B26362"/>
    <w:rsid w:val="00B30E4D"/>
    <w:rsid w:val="00B31DA0"/>
    <w:rsid w:val="00B336FD"/>
    <w:rsid w:val="00B36C65"/>
    <w:rsid w:val="00B3751E"/>
    <w:rsid w:val="00B409D3"/>
    <w:rsid w:val="00B44054"/>
    <w:rsid w:val="00B46D80"/>
    <w:rsid w:val="00B47854"/>
    <w:rsid w:val="00B538C0"/>
    <w:rsid w:val="00B542FC"/>
    <w:rsid w:val="00B6219F"/>
    <w:rsid w:val="00B62C87"/>
    <w:rsid w:val="00B6398D"/>
    <w:rsid w:val="00B63FF1"/>
    <w:rsid w:val="00B84B78"/>
    <w:rsid w:val="00B85273"/>
    <w:rsid w:val="00B8541D"/>
    <w:rsid w:val="00B90E22"/>
    <w:rsid w:val="00B95C7A"/>
    <w:rsid w:val="00B96FDD"/>
    <w:rsid w:val="00BA50A6"/>
    <w:rsid w:val="00BA5B12"/>
    <w:rsid w:val="00BA6609"/>
    <w:rsid w:val="00BA6F68"/>
    <w:rsid w:val="00BB1461"/>
    <w:rsid w:val="00BB21E1"/>
    <w:rsid w:val="00BB4948"/>
    <w:rsid w:val="00BB503C"/>
    <w:rsid w:val="00BB5B1D"/>
    <w:rsid w:val="00BB632A"/>
    <w:rsid w:val="00BC2914"/>
    <w:rsid w:val="00BC45FB"/>
    <w:rsid w:val="00BC56A3"/>
    <w:rsid w:val="00BC6A53"/>
    <w:rsid w:val="00BC76C8"/>
    <w:rsid w:val="00BD3068"/>
    <w:rsid w:val="00BD7CD6"/>
    <w:rsid w:val="00BE3665"/>
    <w:rsid w:val="00BE3EAB"/>
    <w:rsid w:val="00C04ECE"/>
    <w:rsid w:val="00C15A4D"/>
    <w:rsid w:val="00C17CAD"/>
    <w:rsid w:val="00C21CF9"/>
    <w:rsid w:val="00C23F4B"/>
    <w:rsid w:val="00C24E1D"/>
    <w:rsid w:val="00C25271"/>
    <w:rsid w:val="00C43743"/>
    <w:rsid w:val="00C44A6F"/>
    <w:rsid w:val="00C50F57"/>
    <w:rsid w:val="00C60E54"/>
    <w:rsid w:val="00C82607"/>
    <w:rsid w:val="00C91E85"/>
    <w:rsid w:val="00C945CC"/>
    <w:rsid w:val="00CA0C37"/>
    <w:rsid w:val="00CA43F6"/>
    <w:rsid w:val="00CA581A"/>
    <w:rsid w:val="00CB2DE4"/>
    <w:rsid w:val="00CB43EB"/>
    <w:rsid w:val="00CB7CAB"/>
    <w:rsid w:val="00CC0DD7"/>
    <w:rsid w:val="00CC1AF7"/>
    <w:rsid w:val="00CC2CA3"/>
    <w:rsid w:val="00CC31FA"/>
    <w:rsid w:val="00CD08EF"/>
    <w:rsid w:val="00CD2322"/>
    <w:rsid w:val="00CD2498"/>
    <w:rsid w:val="00CD3932"/>
    <w:rsid w:val="00CD7635"/>
    <w:rsid w:val="00CD7C70"/>
    <w:rsid w:val="00CE0044"/>
    <w:rsid w:val="00CE31F2"/>
    <w:rsid w:val="00CE3CAB"/>
    <w:rsid w:val="00CE5A2F"/>
    <w:rsid w:val="00CF09F2"/>
    <w:rsid w:val="00CF1E89"/>
    <w:rsid w:val="00CF351E"/>
    <w:rsid w:val="00CF3A4B"/>
    <w:rsid w:val="00CF468F"/>
    <w:rsid w:val="00D018C0"/>
    <w:rsid w:val="00D036BF"/>
    <w:rsid w:val="00D05E92"/>
    <w:rsid w:val="00D128DE"/>
    <w:rsid w:val="00D15A3B"/>
    <w:rsid w:val="00D31171"/>
    <w:rsid w:val="00D32ADD"/>
    <w:rsid w:val="00D35C06"/>
    <w:rsid w:val="00D42470"/>
    <w:rsid w:val="00D4304C"/>
    <w:rsid w:val="00D51C45"/>
    <w:rsid w:val="00D541A3"/>
    <w:rsid w:val="00D6756A"/>
    <w:rsid w:val="00D70FC0"/>
    <w:rsid w:val="00D73962"/>
    <w:rsid w:val="00D743D2"/>
    <w:rsid w:val="00D7621A"/>
    <w:rsid w:val="00D764D5"/>
    <w:rsid w:val="00D77A89"/>
    <w:rsid w:val="00D80C65"/>
    <w:rsid w:val="00D83E33"/>
    <w:rsid w:val="00D94681"/>
    <w:rsid w:val="00D96188"/>
    <w:rsid w:val="00D97A98"/>
    <w:rsid w:val="00DA2C4E"/>
    <w:rsid w:val="00DB01C2"/>
    <w:rsid w:val="00DD0157"/>
    <w:rsid w:val="00DD14EE"/>
    <w:rsid w:val="00DD71B5"/>
    <w:rsid w:val="00DD7CEE"/>
    <w:rsid w:val="00DE0B6B"/>
    <w:rsid w:val="00DE0BAE"/>
    <w:rsid w:val="00DE176E"/>
    <w:rsid w:val="00DF2466"/>
    <w:rsid w:val="00DF4689"/>
    <w:rsid w:val="00E03409"/>
    <w:rsid w:val="00E03D33"/>
    <w:rsid w:val="00E05109"/>
    <w:rsid w:val="00E146C1"/>
    <w:rsid w:val="00E14B67"/>
    <w:rsid w:val="00E15391"/>
    <w:rsid w:val="00E154B2"/>
    <w:rsid w:val="00E166F1"/>
    <w:rsid w:val="00E16E53"/>
    <w:rsid w:val="00E257E8"/>
    <w:rsid w:val="00E342C2"/>
    <w:rsid w:val="00E40380"/>
    <w:rsid w:val="00E4440C"/>
    <w:rsid w:val="00E462B9"/>
    <w:rsid w:val="00E515A8"/>
    <w:rsid w:val="00E53799"/>
    <w:rsid w:val="00E5505A"/>
    <w:rsid w:val="00E567B6"/>
    <w:rsid w:val="00E63ABD"/>
    <w:rsid w:val="00E67CF7"/>
    <w:rsid w:val="00E70E67"/>
    <w:rsid w:val="00E754A1"/>
    <w:rsid w:val="00E76D99"/>
    <w:rsid w:val="00E960A6"/>
    <w:rsid w:val="00E96294"/>
    <w:rsid w:val="00EC206A"/>
    <w:rsid w:val="00EC65B7"/>
    <w:rsid w:val="00EC7C5A"/>
    <w:rsid w:val="00EE398F"/>
    <w:rsid w:val="00EE5077"/>
    <w:rsid w:val="00EE62D5"/>
    <w:rsid w:val="00EF49A1"/>
    <w:rsid w:val="00F211F4"/>
    <w:rsid w:val="00F23853"/>
    <w:rsid w:val="00F23A08"/>
    <w:rsid w:val="00F31E89"/>
    <w:rsid w:val="00F355E0"/>
    <w:rsid w:val="00F447BD"/>
    <w:rsid w:val="00F45C89"/>
    <w:rsid w:val="00F5028F"/>
    <w:rsid w:val="00F50826"/>
    <w:rsid w:val="00F5177B"/>
    <w:rsid w:val="00F52CE1"/>
    <w:rsid w:val="00F56A13"/>
    <w:rsid w:val="00F61A10"/>
    <w:rsid w:val="00F63773"/>
    <w:rsid w:val="00F642EC"/>
    <w:rsid w:val="00F66554"/>
    <w:rsid w:val="00F66B6D"/>
    <w:rsid w:val="00F7115C"/>
    <w:rsid w:val="00F72049"/>
    <w:rsid w:val="00F73249"/>
    <w:rsid w:val="00F83BF1"/>
    <w:rsid w:val="00F847D6"/>
    <w:rsid w:val="00F85206"/>
    <w:rsid w:val="00F90D41"/>
    <w:rsid w:val="00FA78A2"/>
    <w:rsid w:val="00FA7DEA"/>
    <w:rsid w:val="00FB2720"/>
    <w:rsid w:val="00FB436C"/>
    <w:rsid w:val="00FC08B2"/>
    <w:rsid w:val="00FC2415"/>
    <w:rsid w:val="00FC4951"/>
    <w:rsid w:val="00FC4CBE"/>
    <w:rsid w:val="00FC6B67"/>
    <w:rsid w:val="00FD779D"/>
    <w:rsid w:val="00FE1540"/>
    <w:rsid w:val="00FE469B"/>
    <w:rsid w:val="00FE6D9B"/>
    <w:rsid w:val="00FF1092"/>
    <w:rsid w:val="00FF54FB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06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EC206A"/>
    <w:pPr>
      <w:keepNext/>
      <w:spacing w:before="6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FC4951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C4951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FC4951"/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semiHidden/>
    <w:rsid w:val="00FC4951"/>
    <w:rPr>
      <w:vertAlign w:val="superscript"/>
    </w:rPr>
  </w:style>
  <w:style w:type="paragraph" w:customStyle="1" w:styleId="30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c">
    <w:name w:val="Title"/>
    <w:basedOn w:val="a"/>
    <w:link w:val="ad"/>
    <w:qFormat/>
    <w:rsid w:val="00FC4951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aliases w:val="основа"/>
    <w:link w:val="af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FC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C49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1"/>
    <w:rsid w:val="00F83BF1"/>
  </w:style>
  <w:style w:type="paragraph" w:styleId="af6">
    <w:name w:val="Balloon Text"/>
    <w:basedOn w:val="a"/>
    <w:link w:val="af7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8541D"/>
    <w:pPr>
      <w:spacing w:before="100" w:beforeAutospacing="1" w:after="100" w:afterAutospacing="1"/>
    </w:pPr>
  </w:style>
  <w:style w:type="character" w:customStyle="1" w:styleId="c12">
    <w:name w:val="c12"/>
    <w:basedOn w:val="a1"/>
    <w:rsid w:val="00B8541D"/>
  </w:style>
  <w:style w:type="paragraph" w:styleId="31">
    <w:name w:val="Body Text Indent 3"/>
    <w:basedOn w:val="a"/>
    <w:link w:val="32"/>
    <w:rsid w:val="00C91E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91E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C91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8"/>
    <w:uiPriority w:val="99"/>
    <w:unhideWhenUsed/>
    <w:rsid w:val="00A35411"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rsid w:val="00A35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rsid w:val="005B4F90"/>
  </w:style>
  <w:style w:type="character" w:customStyle="1" w:styleId="10">
    <w:name w:val="Заголовок 1 Знак"/>
    <w:basedOn w:val="a1"/>
    <w:link w:val="1"/>
    <w:uiPriority w:val="9"/>
    <w:rsid w:val="00EC2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C206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customStyle="1" w:styleId="FR2">
    <w:name w:val="FR2"/>
    <w:rsid w:val="00EC20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стиль списка 3"/>
    <w:basedOn w:val="a"/>
    <w:next w:val="a"/>
    <w:rsid w:val="007B32B9"/>
    <w:pPr>
      <w:widowControl w:val="0"/>
      <w:numPr>
        <w:ilvl w:val="1"/>
        <w:numId w:val="5"/>
      </w:numPr>
      <w:tabs>
        <w:tab w:val="clear" w:pos="2007"/>
        <w:tab w:val="num" w:pos="1287"/>
      </w:tabs>
      <w:ind w:left="1287"/>
      <w:jc w:val="both"/>
    </w:pPr>
    <w:rPr>
      <w:iCs/>
      <w:szCs w:val="20"/>
    </w:rPr>
  </w:style>
  <w:style w:type="character" w:styleId="af9">
    <w:name w:val="Strong"/>
    <w:basedOn w:val="a1"/>
    <w:qFormat/>
    <w:rsid w:val="00041868"/>
    <w:rPr>
      <w:b/>
      <w:bCs/>
    </w:rPr>
  </w:style>
  <w:style w:type="character" w:customStyle="1" w:styleId="afa">
    <w:name w:val="Основной текст_"/>
    <w:basedOn w:val="a1"/>
    <w:link w:val="11"/>
    <w:rsid w:val="00CC31FA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a"/>
    <w:rsid w:val="00CC31FA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23">
    <w:name w:val="Основной текст (2)_"/>
    <w:basedOn w:val="a1"/>
    <w:link w:val="24"/>
    <w:rsid w:val="00CC31FA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afb">
    <w:name w:val="Основной текст + Полужирный"/>
    <w:basedOn w:val="afa"/>
    <w:rsid w:val="00CC31F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CC31FA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en-US"/>
    </w:rPr>
  </w:style>
  <w:style w:type="character" w:customStyle="1" w:styleId="Sylfaen105pt">
    <w:name w:val="Основной текст + Sylfaen;10;5 pt;Полужирный"/>
    <w:basedOn w:val="afa"/>
    <w:rsid w:val="00CC31F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basedOn w:val="afa"/>
    <w:rsid w:val="00CC31F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aramond11pt">
    <w:name w:val="Основной текст + Garamond;11 pt;Полужирный"/>
    <w:basedOn w:val="afa"/>
    <w:rsid w:val="00CC31F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16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школа</cp:lastModifiedBy>
  <cp:revision>85</cp:revision>
  <cp:lastPrinted>2017-09-11T08:01:00Z</cp:lastPrinted>
  <dcterms:created xsi:type="dcterms:W3CDTF">2016-09-05T01:56:00Z</dcterms:created>
  <dcterms:modified xsi:type="dcterms:W3CDTF">2017-09-11T08:01:00Z</dcterms:modified>
</cp:coreProperties>
</file>